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AC69" w14:textId="1C48423A" w:rsidR="003A359E" w:rsidRPr="003B2BE2" w:rsidRDefault="003A359E" w:rsidP="003A359E">
      <w:pPr>
        <w:tabs>
          <w:tab w:val="num" w:pos="0"/>
        </w:tabs>
        <w:ind w:left="864" w:hanging="864"/>
      </w:pPr>
      <w:r w:rsidRPr="003B2BE2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4841D43" wp14:editId="6D2AA96A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534670" cy="6813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2C">
        <w:t xml:space="preserve"> </w:t>
      </w:r>
    </w:p>
    <w:p w14:paraId="6502E141" w14:textId="75975A54" w:rsidR="003A359E" w:rsidRPr="003B2BE2" w:rsidRDefault="003A359E" w:rsidP="003A359E">
      <w:pPr>
        <w:pStyle w:val="4"/>
        <w:numPr>
          <w:ilvl w:val="3"/>
          <w:numId w:val="1"/>
        </w:numPr>
      </w:pPr>
    </w:p>
    <w:p w14:paraId="4BB9BEAB" w14:textId="77777777" w:rsidR="003A359E" w:rsidRPr="003B2BE2" w:rsidRDefault="003A359E" w:rsidP="003A359E">
      <w:pPr>
        <w:pStyle w:val="4"/>
        <w:numPr>
          <w:ilvl w:val="3"/>
          <w:numId w:val="1"/>
        </w:numPr>
      </w:pPr>
    </w:p>
    <w:p w14:paraId="3E972FB4" w14:textId="6F1514BB" w:rsidR="003A359E" w:rsidRPr="003B2BE2" w:rsidRDefault="003A359E" w:rsidP="003A359E">
      <w:pPr>
        <w:rPr>
          <w:rFonts w:ascii="Arial Narrow" w:eastAsia="Arial Narrow" w:hAnsi="Arial Narrow" w:cs="Arial Narrow"/>
          <w:sz w:val="40"/>
        </w:rPr>
      </w:pPr>
      <w:r w:rsidRPr="003B2BE2">
        <w:rPr>
          <w:rFonts w:ascii="Arial Narrow" w:eastAsia="Arial Narrow" w:hAnsi="Arial Narrow" w:cs="Arial Narrow"/>
          <w:sz w:val="40"/>
        </w:rPr>
        <w:t xml:space="preserve">                                           </w:t>
      </w:r>
      <w:r w:rsidRPr="003B2BE2">
        <w:rPr>
          <w:rFonts w:ascii="Arial Narrow" w:hAnsi="Arial Narrow" w:cs="Arial Narrow"/>
          <w:sz w:val="40"/>
        </w:rPr>
        <w:t>У к р а ї н а</w:t>
      </w:r>
    </w:p>
    <w:p w14:paraId="490DF36B" w14:textId="77777777" w:rsidR="003A359E" w:rsidRPr="003B2BE2" w:rsidRDefault="003A359E" w:rsidP="003A359E">
      <w:pPr>
        <w:jc w:val="center"/>
        <w:rPr>
          <w:b/>
          <w:i/>
          <w:iCs/>
          <w:sz w:val="18"/>
          <w:szCs w:val="18"/>
        </w:rPr>
      </w:pPr>
      <w:r w:rsidRPr="003B2BE2">
        <w:rPr>
          <w:sz w:val="28"/>
        </w:rPr>
        <w:t>С Л А В У Т С Ь К А    М І С Ь К А    Р А Д А</w:t>
      </w:r>
    </w:p>
    <w:p w14:paraId="37402058" w14:textId="77777777" w:rsidR="003A359E" w:rsidRPr="003B2BE2" w:rsidRDefault="003A359E" w:rsidP="003A359E">
      <w:pPr>
        <w:pStyle w:val="4"/>
        <w:numPr>
          <w:ilvl w:val="3"/>
          <w:numId w:val="1"/>
        </w:numPr>
        <w:rPr>
          <w:b w:val="0"/>
          <w:sz w:val="28"/>
          <w:szCs w:val="28"/>
        </w:rPr>
      </w:pPr>
      <w:r w:rsidRPr="003B2BE2">
        <w:rPr>
          <w:b w:val="0"/>
          <w:bCs w:val="0"/>
          <w:iCs/>
          <w:sz w:val="28"/>
          <w:szCs w:val="28"/>
        </w:rPr>
        <w:t xml:space="preserve">ХМЕЛЬНИЦЬКОЇ    ОБЛАСТІ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8"/>
      </w:tblGrid>
      <w:tr w:rsidR="003A359E" w:rsidRPr="003B2BE2" w14:paraId="6A68F670" w14:textId="77777777" w:rsidTr="003A359E">
        <w:tc>
          <w:tcPr>
            <w:tcW w:w="964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3225ACF5" w14:textId="77777777" w:rsidR="003A359E" w:rsidRPr="003B2BE2" w:rsidRDefault="003A359E">
            <w:pPr>
              <w:snapToGrid w:val="0"/>
              <w:jc w:val="center"/>
            </w:pPr>
          </w:p>
        </w:tc>
      </w:tr>
    </w:tbl>
    <w:p w14:paraId="57C312CF" w14:textId="77777777" w:rsidR="003A359E" w:rsidRPr="003B2BE2" w:rsidRDefault="003A359E" w:rsidP="008A56CC">
      <w:pPr>
        <w:pStyle w:val="4"/>
        <w:numPr>
          <w:ilvl w:val="0"/>
          <w:numId w:val="0"/>
        </w:numPr>
        <w:ind w:left="864"/>
        <w:rPr>
          <w:rFonts w:ascii="Arial Narrow" w:hAnsi="Arial Narrow" w:cs="Arial Narrow"/>
          <w:b w:val="0"/>
          <w:bCs w:val="0"/>
          <w:sz w:val="40"/>
          <w:szCs w:val="40"/>
        </w:rPr>
      </w:pPr>
    </w:p>
    <w:p w14:paraId="5874494B" w14:textId="7EB6F3F3" w:rsidR="003A359E" w:rsidRPr="003B2BE2" w:rsidRDefault="003A359E" w:rsidP="003A359E">
      <w:pPr>
        <w:pStyle w:val="4"/>
        <w:numPr>
          <w:ilvl w:val="3"/>
          <w:numId w:val="1"/>
        </w:numPr>
      </w:pPr>
      <w:r w:rsidRPr="003B2BE2">
        <w:rPr>
          <w:bCs w:val="0"/>
        </w:rPr>
        <w:t>ПРОТОКОЛ</w:t>
      </w:r>
    </w:p>
    <w:p w14:paraId="002CAC59" w14:textId="77777777" w:rsidR="003A359E" w:rsidRPr="003B2BE2" w:rsidRDefault="003A359E" w:rsidP="003A359E"/>
    <w:tbl>
      <w:tblPr>
        <w:tblW w:w="102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18"/>
        <w:gridCol w:w="3227"/>
      </w:tblGrid>
      <w:tr w:rsidR="003A359E" w:rsidRPr="003B2BE2" w14:paraId="3445AD69" w14:textId="77777777" w:rsidTr="003A359E">
        <w:tc>
          <w:tcPr>
            <w:tcW w:w="7020" w:type="dxa"/>
          </w:tcPr>
          <w:p w14:paraId="4CDC8D9A" w14:textId="77777777" w:rsidR="003A359E" w:rsidRPr="00925B70" w:rsidRDefault="003A359E">
            <w:pPr>
              <w:rPr>
                <w:b/>
              </w:rPr>
            </w:pPr>
          </w:p>
          <w:tbl>
            <w:tblPr>
              <w:tblW w:w="4935" w:type="dxa"/>
              <w:tblLayout w:type="fixed"/>
              <w:tblLook w:val="04A0" w:firstRow="1" w:lastRow="0" w:firstColumn="1" w:lastColumn="0" w:noHBand="0" w:noVBand="1"/>
            </w:tblPr>
            <w:tblGrid>
              <w:gridCol w:w="180"/>
              <w:gridCol w:w="96"/>
              <w:gridCol w:w="635"/>
              <w:gridCol w:w="1592"/>
              <w:gridCol w:w="407"/>
              <w:gridCol w:w="342"/>
              <w:gridCol w:w="317"/>
              <w:gridCol w:w="457"/>
              <w:gridCol w:w="909"/>
            </w:tblGrid>
            <w:tr w:rsidR="00925B70" w:rsidRPr="00925B70" w14:paraId="24325C71" w14:textId="77777777" w:rsidTr="00296DA8">
              <w:trPr>
                <w:gridBefore w:val="1"/>
                <w:wBefore w:w="180" w:type="dxa"/>
                <w:trHeight w:val="331"/>
              </w:trPr>
              <w:tc>
                <w:tcPr>
                  <w:tcW w:w="731" w:type="dxa"/>
                  <w:gridSpan w:val="2"/>
                  <w:hideMark/>
                </w:tcPr>
                <w:p w14:paraId="44311A6C" w14:textId="51ED5DBF" w:rsidR="003A359E" w:rsidRPr="00925B70" w:rsidRDefault="00271BD7">
                  <w:pPr>
                    <w:ind w:left="-96" w:right="-120"/>
                    <w:rPr>
                      <w:b/>
                    </w:rPr>
                  </w:pPr>
                  <w:r w:rsidRPr="00925B70">
                    <w:rPr>
                      <w:b/>
                    </w:rPr>
                    <w:t>«</w:t>
                  </w:r>
                  <w:r w:rsidR="00943EE5">
                    <w:rPr>
                      <w:b/>
                    </w:rPr>
                    <w:t>27</w:t>
                  </w:r>
                  <w:r w:rsidR="003A359E" w:rsidRPr="00925B70">
                    <w:rPr>
                      <w:b/>
                    </w:rPr>
                    <w:t>»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ACF826B" w14:textId="0DF4A390" w:rsidR="003A359E" w:rsidRPr="00925B70" w:rsidRDefault="003A359E">
                  <w:pPr>
                    <w:rPr>
                      <w:b/>
                    </w:rPr>
                  </w:pPr>
                  <w:r w:rsidRPr="00925B70">
                    <w:rPr>
                      <w:b/>
                    </w:rPr>
                    <w:t xml:space="preserve">    </w:t>
                  </w:r>
                  <w:r w:rsidR="00943EE5">
                    <w:rPr>
                      <w:b/>
                    </w:rPr>
                    <w:t>листопада</w:t>
                  </w:r>
                </w:p>
              </w:tc>
              <w:tc>
                <w:tcPr>
                  <w:tcW w:w="407" w:type="dxa"/>
                  <w:hideMark/>
                </w:tcPr>
                <w:p w14:paraId="75CB0CE6" w14:textId="77777777" w:rsidR="003A359E" w:rsidRPr="00925B70" w:rsidRDefault="003A359E">
                  <w:pPr>
                    <w:ind w:right="-79"/>
                    <w:rPr>
                      <w:b/>
                    </w:rPr>
                  </w:pPr>
                  <w:r w:rsidRPr="00925B70">
                    <w:rPr>
                      <w:b/>
                    </w:rPr>
                    <w:t>20</w:t>
                  </w:r>
                </w:p>
              </w:tc>
              <w:tc>
                <w:tcPr>
                  <w:tcW w:w="342" w:type="dxa"/>
                  <w:hideMark/>
                </w:tcPr>
                <w:p w14:paraId="09BABF15" w14:textId="37087BF9" w:rsidR="003A359E" w:rsidRPr="00925B70" w:rsidRDefault="00271BD7">
                  <w:pPr>
                    <w:ind w:left="-138" w:right="-24"/>
                    <w:rPr>
                      <w:b/>
                    </w:rPr>
                  </w:pPr>
                  <w:r w:rsidRPr="00925B70">
                    <w:rPr>
                      <w:b/>
                    </w:rPr>
                    <w:t>20</w:t>
                  </w:r>
                </w:p>
              </w:tc>
              <w:tc>
                <w:tcPr>
                  <w:tcW w:w="317" w:type="dxa"/>
                  <w:hideMark/>
                </w:tcPr>
                <w:p w14:paraId="5C412EEA" w14:textId="77777777" w:rsidR="003A359E" w:rsidRPr="00925B70" w:rsidRDefault="003A359E">
                  <w:pPr>
                    <w:ind w:left="-103"/>
                    <w:rPr>
                      <w:b/>
                    </w:rPr>
                  </w:pPr>
                  <w:r w:rsidRPr="00925B70">
                    <w:rPr>
                      <w:b/>
                    </w:rPr>
                    <w:t>р.</w:t>
                  </w:r>
                </w:p>
              </w:tc>
              <w:tc>
                <w:tcPr>
                  <w:tcW w:w="457" w:type="dxa"/>
                  <w:hideMark/>
                </w:tcPr>
                <w:p w14:paraId="4BB1C03E" w14:textId="77777777" w:rsidR="003A359E" w:rsidRPr="00925B70" w:rsidRDefault="003A359E">
                  <w:pPr>
                    <w:rPr>
                      <w:b/>
                    </w:rPr>
                  </w:pPr>
                  <w:r w:rsidRPr="00925B70">
                    <w:rPr>
                      <w:b/>
                    </w:rPr>
                    <w:t>№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D28E050" w14:textId="39943413" w:rsidR="003A359E" w:rsidRPr="00925B70" w:rsidRDefault="00943EE5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925B70" w:rsidRPr="00925B70" w14:paraId="1CF06E78" w14:textId="77777777">
              <w:trPr>
                <w:gridAfter w:val="7"/>
                <w:wAfter w:w="4659" w:type="dxa"/>
                <w:trHeight w:val="80"/>
              </w:trPr>
              <w:tc>
                <w:tcPr>
                  <w:tcW w:w="276" w:type="dxa"/>
                  <w:gridSpan w:val="2"/>
                  <w:hideMark/>
                </w:tcPr>
                <w:p w14:paraId="3B112CCC" w14:textId="77777777" w:rsidR="003A359E" w:rsidRPr="00925B70" w:rsidRDefault="003A359E">
                  <w:pPr>
                    <w:rPr>
                      <w:b/>
                    </w:rPr>
                  </w:pPr>
                  <w:r w:rsidRPr="00925B70">
                    <w:rPr>
                      <w:b/>
                    </w:rPr>
                    <w:t xml:space="preserve"> </w:t>
                  </w:r>
                </w:p>
              </w:tc>
            </w:tr>
          </w:tbl>
          <w:p w14:paraId="4ECABBB2" w14:textId="77777777" w:rsidR="003A359E" w:rsidRPr="00925B70" w:rsidRDefault="003A359E">
            <w:pPr>
              <w:rPr>
                <w:b/>
              </w:rPr>
            </w:pPr>
          </w:p>
        </w:tc>
        <w:tc>
          <w:tcPr>
            <w:tcW w:w="3228" w:type="dxa"/>
            <w:vMerge w:val="restart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8"/>
            </w:tblGrid>
            <w:tr w:rsidR="00925B70" w:rsidRPr="00925B70" w14:paraId="7AF5222F" w14:textId="77777777">
              <w:tc>
                <w:tcPr>
                  <w:tcW w:w="2018" w:type="dxa"/>
                  <w:hideMark/>
                </w:tcPr>
                <w:p w14:paraId="528F8E27" w14:textId="77777777" w:rsidR="003A359E" w:rsidRPr="00925B70" w:rsidRDefault="003A359E">
                  <w:r w:rsidRPr="00925B70">
                    <w:t xml:space="preserve">Всього депутатів міської ради: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684D5CFC" w14:textId="6C2E2928" w:rsidR="003A359E" w:rsidRPr="00925B70" w:rsidRDefault="00943EE5">
                  <w:pPr>
                    <w:jc w:val="center"/>
                  </w:pPr>
                  <w:r>
                    <w:t>26</w:t>
                  </w:r>
                </w:p>
              </w:tc>
            </w:tr>
            <w:tr w:rsidR="00803F2C" w:rsidRPr="00803F2C" w14:paraId="3F44AE8D" w14:textId="77777777">
              <w:tc>
                <w:tcPr>
                  <w:tcW w:w="2018" w:type="dxa"/>
                </w:tcPr>
                <w:p w14:paraId="292D61D5" w14:textId="77777777" w:rsidR="003A359E" w:rsidRPr="00803F2C" w:rsidRDefault="003A359E">
                  <w:pPr>
                    <w:snapToGrid w:val="0"/>
                  </w:pPr>
                </w:p>
                <w:p w14:paraId="4D0EEC7D" w14:textId="77777777" w:rsidR="003A359E" w:rsidRPr="00803F2C" w:rsidRDefault="003A359E">
                  <w:r w:rsidRPr="00803F2C">
                    <w:t>Було присутніх: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50935585" w14:textId="3441E4F6" w:rsidR="003A359E" w:rsidRPr="00803F2C" w:rsidRDefault="00943EE5">
                  <w:pPr>
                    <w:jc w:val="center"/>
                  </w:pPr>
                  <w:r>
                    <w:t>26</w:t>
                  </w:r>
                </w:p>
              </w:tc>
            </w:tr>
          </w:tbl>
          <w:p w14:paraId="48E92BE4" w14:textId="77777777" w:rsidR="003A359E" w:rsidRPr="003B2BE2" w:rsidRDefault="003A359E">
            <w:r w:rsidRPr="00803F2C">
              <w:t xml:space="preserve"> + міський голова</w:t>
            </w:r>
          </w:p>
        </w:tc>
      </w:tr>
      <w:tr w:rsidR="003A359E" w:rsidRPr="003B2BE2" w14:paraId="566767E3" w14:textId="77777777" w:rsidTr="003A359E">
        <w:trPr>
          <w:trHeight w:val="1294"/>
        </w:trPr>
        <w:tc>
          <w:tcPr>
            <w:tcW w:w="7020" w:type="dxa"/>
          </w:tcPr>
          <w:p w14:paraId="701A57FA" w14:textId="21CC57EF" w:rsidR="003A359E" w:rsidRPr="00925B70" w:rsidRDefault="0094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Друге п</w:t>
            </w:r>
            <w:r w:rsidR="003A359E" w:rsidRPr="00925B70">
              <w:rPr>
                <w:sz w:val="28"/>
                <w:szCs w:val="28"/>
              </w:rPr>
              <w:t xml:space="preserve">ленарне засідання </w:t>
            </w:r>
            <w:r>
              <w:rPr>
                <w:sz w:val="28"/>
                <w:szCs w:val="28"/>
              </w:rPr>
              <w:t>1</w:t>
            </w:r>
            <w:r w:rsidR="003A359E" w:rsidRPr="00925B70">
              <w:rPr>
                <w:sz w:val="28"/>
                <w:szCs w:val="28"/>
              </w:rPr>
              <w:t xml:space="preserve"> сесії </w:t>
            </w:r>
          </w:p>
          <w:p w14:paraId="3DAE12EC" w14:textId="412D944D" w:rsidR="003A359E" w:rsidRPr="00925B70" w:rsidRDefault="003A359E">
            <w:pPr>
              <w:rPr>
                <w:sz w:val="28"/>
                <w:szCs w:val="28"/>
              </w:rPr>
            </w:pPr>
            <w:r w:rsidRPr="00925B70">
              <w:rPr>
                <w:sz w:val="28"/>
                <w:szCs w:val="28"/>
              </w:rPr>
              <w:t xml:space="preserve">міської ради </w:t>
            </w:r>
            <w:bookmarkStart w:id="0" w:name="_Hlk57641365"/>
            <w:r w:rsidRPr="00925B70">
              <w:rPr>
                <w:sz w:val="28"/>
                <w:szCs w:val="28"/>
              </w:rPr>
              <w:t>VІІ</w:t>
            </w:r>
            <w:r w:rsidR="00943EE5" w:rsidRPr="00943EE5">
              <w:rPr>
                <w:sz w:val="28"/>
                <w:szCs w:val="28"/>
              </w:rPr>
              <w:t>І</w:t>
            </w:r>
            <w:r w:rsidR="00943EE5">
              <w:rPr>
                <w:sz w:val="28"/>
                <w:szCs w:val="28"/>
              </w:rPr>
              <w:t xml:space="preserve"> </w:t>
            </w:r>
            <w:r w:rsidRPr="00925B70">
              <w:rPr>
                <w:sz w:val="28"/>
                <w:szCs w:val="28"/>
              </w:rPr>
              <w:t>скликання</w:t>
            </w:r>
            <w:bookmarkEnd w:id="0"/>
          </w:p>
          <w:p w14:paraId="5A18C060" w14:textId="77777777" w:rsidR="003A359E" w:rsidRPr="00925B70" w:rsidRDefault="003A359E">
            <w:pPr>
              <w:rPr>
                <w:sz w:val="28"/>
                <w:szCs w:val="28"/>
              </w:rPr>
            </w:pPr>
          </w:p>
          <w:p w14:paraId="66DCB634" w14:textId="13AF5954" w:rsidR="00943EE5" w:rsidRPr="00925B70" w:rsidRDefault="003A359E" w:rsidP="00943EE5">
            <w:pPr>
              <w:rPr>
                <w:sz w:val="28"/>
                <w:szCs w:val="28"/>
              </w:rPr>
            </w:pPr>
            <w:r w:rsidRPr="00C510FD">
              <w:rPr>
                <w:sz w:val="28"/>
                <w:szCs w:val="28"/>
              </w:rPr>
              <w:t xml:space="preserve">Відсутні депутати: </w:t>
            </w:r>
          </w:p>
          <w:p w14:paraId="2B47D83B" w14:textId="5EF9782C" w:rsidR="008724EC" w:rsidRPr="00925B70" w:rsidRDefault="008724EC" w:rsidP="00271BD7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vMerge/>
            <w:vAlign w:val="center"/>
            <w:hideMark/>
          </w:tcPr>
          <w:p w14:paraId="7E3F1DCE" w14:textId="77777777" w:rsidR="003A359E" w:rsidRPr="003B2BE2" w:rsidRDefault="003A359E">
            <w:pPr>
              <w:suppressAutoHyphens w:val="0"/>
            </w:pPr>
          </w:p>
        </w:tc>
      </w:tr>
    </w:tbl>
    <w:p w14:paraId="4F9DEAEC" w14:textId="77777777" w:rsidR="00C510FD" w:rsidRDefault="00C510FD" w:rsidP="00972ECB">
      <w:pPr>
        <w:jc w:val="both"/>
        <w:rPr>
          <w:sz w:val="28"/>
          <w:szCs w:val="28"/>
        </w:rPr>
      </w:pPr>
    </w:p>
    <w:p w14:paraId="79C0AAD0" w14:textId="2BE77153" w:rsidR="003A359E" w:rsidRPr="003B2BE2" w:rsidRDefault="00943EE5" w:rsidP="00360F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Друге п</w:t>
      </w:r>
      <w:r w:rsidR="008724EC" w:rsidRPr="003B2BE2">
        <w:rPr>
          <w:sz w:val="28"/>
          <w:szCs w:val="28"/>
        </w:rPr>
        <w:t xml:space="preserve">ленарне засідання </w:t>
      </w:r>
      <w:r>
        <w:rPr>
          <w:sz w:val="28"/>
          <w:szCs w:val="28"/>
        </w:rPr>
        <w:t>1</w:t>
      </w:r>
      <w:r w:rsidR="003A359E" w:rsidRPr="003B2BE2">
        <w:rPr>
          <w:sz w:val="28"/>
          <w:szCs w:val="28"/>
        </w:rPr>
        <w:t xml:space="preserve"> сесії Славутської міської ради розпочалося о 10-00 в Будинку Рад.</w:t>
      </w:r>
    </w:p>
    <w:p w14:paraId="6F65DD47" w14:textId="77777777" w:rsidR="003A359E" w:rsidRPr="003B2BE2" w:rsidRDefault="003A359E" w:rsidP="00360FA9">
      <w:pPr>
        <w:ind w:firstLine="709"/>
        <w:contextualSpacing/>
        <w:jc w:val="both"/>
        <w:rPr>
          <w:sz w:val="28"/>
          <w:szCs w:val="28"/>
        </w:rPr>
      </w:pPr>
      <w:bookmarkStart w:id="1" w:name="_Hlk20752440"/>
      <w:r w:rsidRPr="003B2BE2">
        <w:rPr>
          <w:sz w:val="28"/>
          <w:szCs w:val="28"/>
        </w:rPr>
        <w:t>Сидор В.Б. – Славутський міський голова:</w:t>
      </w:r>
    </w:p>
    <w:bookmarkEnd w:id="1"/>
    <w:p w14:paraId="31E6E667" w14:textId="490298FF" w:rsidR="003A359E" w:rsidRPr="003B2BE2" w:rsidRDefault="008724EC" w:rsidP="00360FA9">
      <w:pPr>
        <w:ind w:firstLine="709"/>
        <w:contextualSpacing/>
        <w:jc w:val="both"/>
        <w:rPr>
          <w:sz w:val="28"/>
          <w:szCs w:val="28"/>
        </w:rPr>
      </w:pPr>
      <w:r w:rsidRPr="003B2BE2">
        <w:rPr>
          <w:sz w:val="28"/>
          <w:szCs w:val="28"/>
        </w:rPr>
        <w:t xml:space="preserve">Пропоную </w:t>
      </w:r>
      <w:r w:rsidR="00943EE5">
        <w:rPr>
          <w:sz w:val="28"/>
          <w:szCs w:val="28"/>
        </w:rPr>
        <w:t>д</w:t>
      </w:r>
      <w:r w:rsidR="00943EE5" w:rsidRPr="00943EE5">
        <w:rPr>
          <w:sz w:val="28"/>
          <w:szCs w:val="28"/>
        </w:rPr>
        <w:t xml:space="preserve">руге пленарне засідання 1 сесії Славутської міської ради </w:t>
      </w:r>
      <w:r w:rsidR="003A359E" w:rsidRPr="003B2BE2">
        <w:rPr>
          <w:sz w:val="28"/>
          <w:szCs w:val="28"/>
        </w:rPr>
        <w:t>вважати відкритим.</w:t>
      </w:r>
    </w:p>
    <w:p w14:paraId="0221CFC5" w14:textId="5AA12E0E" w:rsidR="003A359E" w:rsidRDefault="003A359E" w:rsidP="00360FA9">
      <w:pPr>
        <w:ind w:firstLine="709"/>
        <w:contextualSpacing/>
        <w:jc w:val="both"/>
        <w:rPr>
          <w:sz w:val="28"/>
          <w:szCs w:val="28"/>
        </w:rPr>
      </w:pPr>
      <w:r w:rsidRPr="003B2BE2">
        <w:rPr>
          <w:i/>
          <w:sz w:val="28"/>
          <w:szCs w:val="28"/>
        </w:rPr>
        <w:t>(Звучить Гімн України</w:t>
      </w:r>
      <w:r w:rsidRPr="003B2BE2">
        <w:rPr>
          <w:sz w:val="28"/>
          <w:szCs w:val="28"/>
        </w:rPr>
        <w:t>)</w:t>
      </w:r>
    </w:p>
    <w:p w14:paraId="691C6610" w14:textId="47CFB0E8" w:rsidR="00FC061D" w:rsidRDefault="005217D2" w:rsidP="00360F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5D6" w:rsidRPr="003B734F">
        <w:rPr>
          <w:b/>
          <w:bCs/>
          <w:sz w:val="28"/>
          <w:szCs w:val="28"/>
        </w:rPr>
        <w:t>Сидор В.Б. –міський голова</w:t>
      </w:r>
      <w:r w:rsidR="003B734F">
        <w:rPr>
          <w:sz w:val="28"/>
          <w:szCs w:val="28"/>
        </w:rPr>
        <w:t>:</w:t>
      </w:r>
      <w:r w:rsidR="004675D6" w:rsidRPr="00C510FD">
        <w:rPr>
          <w:sz w:val="28"/>
          <w:szCs w:val="28"/>
        </w:rPr>
        <w:t xml:space="preserve"> довів довідома депутатів</w:t>
      </w:r>
      <w:r w:rsidR="00360FA9">
        <w:rPr>
          <w:sz w:val="28"/>
          <w:szCs w:val="28"/>
        </w:rPr>
        <w:t xml:space="preserve"> подання щодо створення політичних фракці</w:t>
      </w:r>
      <w:r w:rsidR="00ED33C0">
        <w:rPr>
          <w:sz w:val="28"/>
          <w:szCs w:val="28"/>
        </w:rPr>
        <w:t>й</w:t>
      </w:r>
      <w:r w:rsidR="00360FA9">
        <w:rPr>
          <w:sz w:val="28"/>
          <w:szCs w:val="28"/>
        </w:rPr>
        <w:t>.</w:t>
      </w:r>
    </w:p>
    <w:p w14:paraId="39BA169D" w14:textId="29F6827F" w:rsidR="008779E3" w:rsidRPr="00360FA9" w:rsidRDefault="00360FA9" w:rsidP="00360F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EE5" w:rsidRPr="00360FA9">
        <w:rPr>
          <w:sz w:val="28"/>
          <w:szCs w:val="28"/>
        </w:rPr>
        <w:t xml:space="preserve">одання депутата міської ради Мазуркевича О.С. </w:t>
      </w:r>
      <w:r w:rsidR="008779E3" w:rsidRPr="00360FA9">
        <w:rPr>
          <w:sz w:val="28"/>
          <w:szCs w:val="28"/>
        </w:rPr>
        <w:t xml:space="preserve">про реєстрацію депутатської фракції ВО «Батьківщина» </w:t>
      </w:r>
      <w:bookmarkStart w:id="2" w:name="_Hlk57640458"/>
      <w:r w:rsidR="008779E3" w:rsidRPr="00360FA9">
        <w:rPr>
          <w:sz w:val="28"/>
          <w:szCs w:val="28"/>
        </w:rPr>
        <w:t>у складі Славутської міської ради VІІІ скликання</w:t>
      </w:r>
      <w:bookmarkEnd w:id="2"/>
      <w:r w:rsidR="008779E3" w:rsidRPr="00360FA9">
        <w:rPr>
          <w:sz w:val="28"/>
          <w:szCs w:val="28"/>
        </w:rPr>
        <w:t xml:space="preserve">: </w:t>
      </w:r>
    </w:p>
    <w:p w14:paraId="6EAF9683" w14:textId="593B5A7E" w:rsidR="008779E3" w:rsidRDefault="00360FA9" w:rsidP="00360F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9E3">
        <w:rPr>
          <w:sz w:val="28"/>
          <w:szCs w:val="28"/>
        </w:rPr>
        <w:t>Мазуркевич О.С.;</w:t>
      </w:r>
    </w:p>
    <w:p w14:paraId="7195FF2E" w14:textId="550B71CF" w:rsidR="008779E3" w:rsidRDefault="00360FA9" w:rsidP="00360F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9E3">
        <w:rPr>
          <w:sz w:val="28"/>
          <w:szCs w:val="28"/>
        </w:rPr>
        <w:t>Климковецький М.О.;</w:t>
      </w:r>
    </w:p>
    <w:p w14:paraId="0E8F15B8" w14:textId="3319EA77" w:rsidR="008779E3" w:rsidRDefault="00360FA9" w:rsidP="00360F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9E3">
        <w:rPr>
          <w:sz w:val="28"/>
          <w:szCs w:val="28"/>
        </w:rPr>
        <w:t>Медведєва С.В.;</w:t>
      </w:r>
    </w:p>
    <w:p w14:paraId="10B49912" w14:textId="0444B006" w:rsidR="008779E3" w:rsidRDefault="00360FA9" w:rsidP="00360F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9E3">
        <w:rPr>
          <w:sz w:val="28"/>
          <w:szCs w:val="28"/>
        </w:rPr>
        <w:t>Бачинський Р.В.;</w:t>
      </w:r>
    </w:p>
    <w:p w14:paraId="33159F9D" w14:textId="5A219305" w:rsidR="008779E3" w:rsidRDefault="00360FA9" w:rsidP="00360F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9E3">
        <w:rPr>
          <w:sz w:val="28"/>
          <w:szCs w:val="28"/>
        </w:rPr>
        <w:t>Григорєва Н.В.</w:t>
      </w:r>
    </w:p>
    <w:p w14:paraId="66C3EA01" w14:textId="096094DB" w:rsidR="008779E3" w:rsidRPr="008779E3" w:rsidRDefault="00360FA9" w:rsidP="00360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9E3" w:rsidRPr="008779E3">
        <w:rPr>
          <w:sz w:val="28"/>
          <w:szCs w:val="28"/>
        </w:rPr>
        <w:t>Голова фракції – Мазуркевич О.С.</w:t>
      </w:r>
    </w:p>
    <w:p w14:paraId="3B8FE0F4" w14:textId="65B395C1" w:rsidR="008779E3" w:rsidRPr="00360FA9" w:rsidRDefault="00360FA9" w:rsidP="00360F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061D" w:rsidRPr="00360FA9">
        <w:rPr>
          <w:sz w:val="28"/>
          <w:szCs w:val="28"/>
        </w:rPr>
        <w:t>одання депутата міської ради Петрука А.В. відповідно про реєстрацію депутатської фракції від політичної партії «Слуга народу»</w:t>
      </w:r>
      <w:r w:rsidR="00FC061D" w:rsidRPr="00FC061D">
        <w:t xml:space="preserve"> </w:t>
      </w:r>
      <w:r w:rsidR="00FC061D" w:rsidRPr="00360FA9">
        <w:rPr>
          <w:sz w:val="28"/>
          <w:szCs w:val="28"/>
        </w:rPr>
        <w:t>у складі Славутської міської ради VІІІ скликання:</w:t>
      </w:r>
    </w:p>
    <w:p w14:paraId="03B71A49" w14:textId="31BB827A" w:rsidR="00FC061D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061D" w:rsidRPr="00360FA9">
        <w:rPr>
          <w:sz w:val="28"/>
          <w:szCs w:val="28"/>
        </w:rPr>
        <w:t>Петрук А.В.;</w:t>
      </w:r>
    </w:p>
    <w:p w14:paraId="1E7707E4" w14:textId="01894C47" w:rsidR="00FC061D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061D" w:rsidRPr="00360FA9">
        <w:rPr>
          <w:sz w:val="28"/>
          <w:szCs w:val="28"/>
        </w:rPr>
        <w:t>Семенюк О.С.;</w:t>
      </w:r>
    </w:p>
    <w:p w14:paraId="1DFAE567" w14:textId="0B3FFDFD" w:rsidR="00FC061D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061D" w:rsidRPr="00360FA9">
        <w:rPr>
          <w:sz w:val="28"/>
          <w:szCs w:val="28"/>
        </w:rPr>
        <w:t>Радзивілюк Л.В.;</w:t>
      </w:r>
    </w:p>
    <w:p w14:paraId="302DE72D" w14:textId="30FF7D3F" w:rsidR="00FC061D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061D" w:rsidRPr="00360FA9">
        <w:rPr>
          <w:sz w:val="28"/>
          <w:szCs w:val="28"/>
        </w:rPr>
        <w:t>Несен В.А.</w:t>
      </w:r>
    </w:p>
    <w:p w14:paraId="6FFD0D25" w14:textId="00DC2382" w:rsidR="008779E3" w:rsidRPr="00360FA9" w:rsidRDefault="002D600C" w:rsidP="00360FA9">
      <w:pPr>
        <w:ind w:firstLine="709"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Голова фракції –Петрук А.В.</w:t>
      </w:r>
    </w:p>
    <w:p w14:paraId="4A7E2B9E" w14:textId="0923E922" w:rsidR="00FC061D" w:rsidRPr="00360FA9" w:rsidRDefault="00FC061D" w:rsidP="00360FA9">
      <w:pPr>
        <w:ind w:firstLine="709"/>
        <w:jc w:val="both"/>
        <w:rPr>
          <w:sz w:val="28"/>
          <w:szCs w:val="28"/>
        </w:rPr>
      </w:pPr>
      <w:r w:rsidRPr="00360FA9">
        <w:rPr>
          <w:sz w:val="28"/>
          <w:szCs w:val="28"/>
        </w:rPr>
        <w:lastRenderedPageBreak/>
        <w:t xml:space="preserve">Подання від </w:t>
      </w:r>
      <w:r w:rsidR="002D600C" w:rsidRPr="00360FA9">
        <w:rPr>
          <w:sz w:val="28"/>
          <w:szCs w:val="28"/>
        </w:rPr>
        <w:t xml:space="preserve">депутата міської ради </w:t>
      </w:r>
      <w:r w:rsidRPr="00360FA9">
        <w:rPr>
          <w:sz w:val="28"/>
          <w:szCs w:val="28"/>
        </w:rPr>
        <w:t xml:space="preserve">Очкура </w:t>
      </w:r>
      <w:r w:rsidR="002D600C" w:rsidRPr="00360FA9">
        <w:rPr>
          <w:sz w:val="28"/>
          <w:szCs w:val="28"/>
        </w:rPr>
        <w:t>А.С. про реєстрацію депутатської фракції від політичної партії «Європейська солідарність»:</w:t>
      </w:r>
    </w:p>
    <w:p w14:paraId="16D196F9" w14:textId="27B09993" w:rsidR="002D600C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 w:rsidRPr="00360FA9">
        <w:rPr>
          <w:sz w:val="28"/>
          <w:szCs w:val="28"/>
        </w:rPr>
        <w:t>Очкур А.С.;</w:t>
      </w:r>
    </w:p>
    <w:p w14:paraId="58BA1C05" w14:textId="3D005340" w:rsidR="002D600C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 w:rsidRPr="00360FA9">
        <w:rPr>
          <w:sz w:val="28"/>
          <w:szCs w:val="28"/>
        </w:rPr>
        <w:t>Ординська Ю.М.;</w:t>
      </w:r>
    </w:p>
    <w:p w14:paraId="2E182843" w14:textId="50869697" w:rsidR="002D600C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 w:rsidRPr="00360FA9">
        <w:rPr>
          <w:sz w:val="28"/>
          <w:szCs w:val="28"/>
        </w:rPr>
        <w:t>Деревенчук О.В.;</w:t>
      </w:r>
    </w:p>
    <w:p w14:paraId="2FAB55E9" w14:textId="564BFE9D" w:rsidR="002D600C" w:rsidRPr="00360FA9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 w:rsidRPr="00360FA9">
        <w:rPr>
          <w:sz w:val="28"/>
          <w:szCs w:val="28"/>
        </w:rPr>
        <w:t>Федотов Ю.В.</w:t>
      </w:r>
    </w:p>
    <w:p w14:paraId="212EA955" w14:textId="15BFD24A" w:rsidR="008779E3" w:rsidRPr="00360FA9" w:rsidRDefault="002D600C" w:rsidP="00360FA9">
      <w:pPr>
        <w:ind w:firstLine="709"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Голова фракції – Очкур А.С.</w:t>
      </w:r>
    </w:p>
    <w:p w14:paraId="6187E5CB" w14:textId="43D0B6E3" w:rsidR="002D600C" w:rsidRPr="00360FA9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Подання від депутата міської ради Броніча Р.В. про реєстрацію депутатської фракції від політичної партії «За майбутнє»:</w:t>
      </w:r>
    </w:p>
    <w:p w14:paraId="7AF323F1" w14:textId="145C5424" w:rsidR="002D600C" w:rsidRPr="00360FA9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Броніч Р.В.;</w:t>
      </w:r>
    </w:p>
    <w:p w14:paraId="3514AD57" w14:textId="74EDBA32" w:rsidR="002D600C" w:rsidRPr="00360FA9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360FA9">
        <w:rPr>
          <w:sz w:val="28"/>
          <w:szCs w:val="28"/>
        </w:rPr>
        <w:t>Саприкіна О.Я.;</w:t>
      </w:r>
    </w:p>
    <w:p w14:paraId="28484975" w14:textId="285418FD" w:rsidR="002D600C" w:rsidRPr="00360FA9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Ковтун С.В.;</w:t>
      </w:r>
    </w:p>
    <w:p w14:paraId="71AA66C7" w14:textId="77777777" w:rsidR="00360FA9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Музалевський О.В.</w:t>
      </w:r>
    </w:p>
    <w:p w14:paraId="47F1DBB5" w14:textId="4E280DE8" w:rsidR="002D600C" w:rsidRDefault="002D600C" w:rsidP="00360FA9">
      <w:pPr>
        <w:ind w:firstLine="709"/>
        <w:contextualSpacing/>
        <w:jc w:val="both"/>
        <w:rPr>
          <w:sz w:val="28"/>
          <w:szCs w:val="28"/>
        </w:rPr>
      </w:pPr>
      <w:r w:rsidRPr="002D600C">
        <w:rPr>
          <w:sz w:val="28"/>
          <w:szCs w:val="28"/>
        </w:rPr>
        <w:t xml:space="preserve">Голова фракції – </w:t>
      </w:r>
      <w:r>
        <w:rPr>
          <w:sz w:val="28"/>
          <w:szCs w:val="28"/>
        </w:rPr>
        <w:t>Броніч Р.В.</w:t>
      </w:r>
    </w:p>
    <w:p w14:paraId="4A2B39B5" w14:textId="5B16F430" w:rsidR="002D600C" w:rsidRDefault="002D600C" w:rsidP="00360FA9">
      <w:pPr>
        <w:ind w:firstLine="709"/>
        <w:jc w:val="both"/>
        <w:rPr>
          <w:sz w:val="28"/>
          <w:szCs w:val="28"/>
        </w:rPr>
      </w:pPr>
      <w:r w:rsidRPr="002D600C">
        <w:rPr>
          <w:sz w:val="28"/>
          <w:szCs w:val="28"/>
        </w:rPr>
        <w:t xml:space="preserve">Подання від депутата міської ради </w:t>
      </w:r>
      <w:r>
        <w:rPr>
          <w:sz w:val="28"/>
          <w:szCs w:val="28"/>
        </w:rPr>
        <w:t>Скиби П.П.</w:t>
      </w:r>
      <w:r w:rsidRPr="002D600C">
        <w:rPr>
          <w:sz w:val="28"/>
          <w:szCs w:val="28"/>
        </w:rPr>
        <w:t xml:space="preserve"> про реєстрацію депутатської фракції від політичної партії «</w:t>
      </w:r>
      <w:r>
        <w:rPr>
          <w:sz w:val="28"/>
          <w:szCs w:val="28"/>
        </w:rPr>
        <w:t>Воля</w:t>
      </w:r>
      <w:r w:rsidRPr="002D600C">
        <w:rPr>
          <w:sz w:val="28"/>
          <w:szCs w:val="28"/>
        </w:rPr>
        <w:t>»:</w:t>
      </w:r>
    </w:p>
    <w:p w14:paraId="5682F831" w14:textId="702C3BE9" w:rsidR="002D600C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>
        <w:rPr>
          <w:sz w:val="28"/>
          <w:szCs w:val="28"/>
        </w:rPr>
        <w:t>Скиба П.П.;</w:t>
      </w:r>
    </w:p>
    <w:p w14:paraId="67F46876" w14:textId="117A47F7" w:rsidR="002D600C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>
        <w:rPr>
          <w:sz w:val="28"/>
          <w:szCs w:val="28"/>
        </w:rPr>
        <w:t>Каз</w:t>
      </w:r>
      <w:r w:rsidR="00ED33C0">
        <w:rPr>
          <w:sz w:val="28"/>
          <w:szCs w:val="28"/>
        </w:rPr>
        <w:t>і</w:t>
      </w:r>
      <w:r w:rsidR="002D600C">
        <w:rPr>
          <w:sz w:val="28"/>
          <w:szCs w:val="28"/>
        </w:rPr>
        <w:t>міров А.В.;</w:t>
      </w:r>
    </w:p>
    <w:p w14:paraId="47510805" w14:textId="53A3F94E" w:rsidR="002D600C" w:rsidRPr="002D600C" w:rsidRDefault="00360FA9" w:rsidP="0036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00C">
        <w:rPr>
          <w:sz w:val="28"/>
          <w:szCs w:val="28"/>
        </w:rPr>
        <w:t>Соколовський В.Т.</w:t>
      </w:r>
    </w:p>
    <w:p w14:paraId="55BE036C" w14:textId="52A608AB" w:rsidR="008779E3" w:rsidRPr="00360FA9" w:rsidRDefault="002D600C" w:rsidP="00360FA9">
      <w:pPr>
        <w:ind w:firstLine="709"/>
        <w:jc w:val="both"/>
        <w:rPr>
          <w:sz w:val="28"/>
          <w:szCs w:val="28"/>
        </w:rPr>
      </w:pPr>
      <w:r w:rsidRPr="00360FA9">
        <w:rPr>
          <w:sz w:val="28"/>
          <w:szCs w:val="28"/>
        </w:rPr>
        <w:t>Голова фракції – Скиба П.П.</w:t>
      </w:r>
    </w:p>
    <w:p w14:paraId="7FF8825E" w14:textId="0271A8C1" w:rsidR="002D600C" w:rsidRDefault="003B734F" w:rsidP="007911BC">
      <w:pPr>
        <w:ind w:firstLine="709"/>
        <w:contextualSpacing/>
        <w:jc w:val="both"/>
        <w:rPr>
          <w:sz w:val="28"/>
          <w:szCs w:val="28"/>
        </w:rPr>
      </w:pPr>
      <w:r w:rsidRPr="003B734F">
        <w:rPr>
          <w:b/>
          <w:bCs/>
          <w:sz w:val="28"/>
          <w:szCs w:val="28"/>
          <w:lang w:val="ru-UA"/>
        </w:rPr>
        <w:t>СЛУХАЛИ</w:t>
      </w:r>
      <w:r w:rsidR="001F58D1" w:rsidRPr="003B734F">
        <w:rPr>
          <w:b/>
          <w:bCs/>
          <w:sz w:val="28"/>
          <w:szCs w:val="28"/>
        </w:rPr>
        <w:t xml:space="preserve">: </w:t>
      </w:r>
      <w:bookmarkStart w:id="3" w:name="_Hlk57641628"/>
      <w:r w:rsidR="001F58D1" w:rsidRPr="003B734F">
        <w:rPr>
          <w:b/>
          <w:bCs/>
          <w:sz w:val="28"/>
          <w:szCs w:val="28"/>
        </w:rPr>
        <w:t>Сидора В.Б. – міського голову</w:t>
      </w:r>
      <w:r w:rsidR="001F58D1">
        <w:rPr>
          <w:sz w:val="28"/>
          <w:szCs w:val="28"/>
        </w:rPr>
        <w:t xml:space="preserve">: </w:t>
      </w:r>
      <w:r>
        <w:rPr>
          <w:sz w:val="28"/>
          <w:szCs w:val="28"/>
        </w:rPr>
        <w:t>щодо</w:t>
      </w:r>
      <w:r w:rsidR="002D600C">
        <w:rPr>
          <w:sz w:val="28"/>
          <w:szCs w:val="28"/>
        </w:rPr>
        <w:t xml:space="preserve"> депутатського запиту</w:t>
      </w:r>
      <w:r w:rsidR="001F58D1">
        <w:rPr>
          <w:sz w:val="28"/>
          <w:szCs w:val="28"/>
        </w:rPr>
        <w:t>, в</w:t>
      </w:r>
      <w:r w:rsidR="002D600C">
        <w:rPr>
          <w:sz w:val="28"/>
          <w:szCs w:val="28"/>
        </w:rPr>
        <w:t xml:space="preserve">ідповідно до ст. </w:t>
      </w:r>
      <w:r w:rsidR="001F58D1">
        <w:rPr>
          <w:sz w:val="28"/>
          <w:szCs w:val="28"/>
        </w:rPr>
        <w:t xml:space="preserve">11 ЗУ </w:t>
      </w:r>
      <w:r w:rsidR="001F58D1" w:rsidRPr="001F58D1">
        <w:rPr>
          <w:sz w:val="28"/>
          <w:szCs w:val="28"/>
        </w:rPr>
        <w:t>«Про статус депутатів місцевих рад»</w:t>
      </w:r>
      <w:r w:rsidR="001F58D1">
        <w:rPr>
          <w:sz w:val="28"/>
          <w:szCs w:val="28"/>
        </w:rPr>
        <w:t xml:space="preserve"> депутата міської ради Скиби П.П. </w:t>
      </w:r>
      <w:bookmarkEnd w:id="3"/>
      <w:r w:rsidR="001F58D1">
        <w:rPr>
          <w:sz w:val="28"/>
          <w:szCs w:val="28"/>
        </w:rPr>
        <w:t xml:space="preserve">щодо розгляду та врахування в роботі зауважень до Положення про постійні депутатські комісії Славутської міської ради </w:t>
      </w:r>
      <w:r w:rsidR="001F58D1" w:rsidRPr="001F58D1">
        <w:rPr>
          <w:sz w:val="28"/>
          <w:szCs w:val="28"/>
        </w:rPr>
        <w:t>VІІІ скликання</w:t>
      </w:r>
      <w:r w:rsidR="001F58D1">
        <w:rPr>
          <w:sz w:val="28"/>
          <w:szCs w:val="28"/>
        </w:rPr>
        <w:t xml:space="preserve">. </w:t>
      </w:r>
      <w:r w:rsidRPr="003B734F">
        <w:rPr>
          <w:b/>
          <w:bCs/>
          <w:sz w:val="28"/>
          <w:szCs w:val="28"/>
          <w:lang w:val="ru-UA"/>
        </w:rPr>
        <w:t>ВИ</w:t>
      </w:r>
      <w:r w:rsidRPr="003B734F">
        <w:rPr>
          <w:b/>
          <w:bCs/>
          <w:sz w:val="28"/>
          <w:szCs w:val="28"/>
        </w:rPr>
        <w:t>РІШЕНО:</w:t>
      </w:r>
      <w:r>
        <w:rPr>
          <w:sz w:val="28"/>
          <w:szCs w:val="28"/>
        </w:rPr>
        <w:t xml:space="preserve"> </w:t>
      </w:r>
      <w:r w:rsidR="001F58D1">
        <w:rPr>
          <w:sz w:val="28"/>
          <w:szCs w:val="28"/>
        </w:rPr>
        <w:t xml:space="preserve">передати на розгляд постійної депутатської комісії з питань гуманітарної сфери, регламенту, депутатської діяльності, законності, правопорядку, антикорупційної діяльності. </w:t>
      </w:r>
    </w:p>
    <w:p w14:paraId="47242853" w14:textId="77777777" w:rsidR="003B734F" w:rsidRDefault="003B734F" w:rsidP="007911BC">
      <w:pPr>
        <w:ind w:firstLine="709"/>
        <w:contextualSpacing/>
        <w:jc w:val="both"/>
        <w:rPr>
          <w:sz w:val="28"/>
          <w:szCs w:val="28"/>
        </w:rPr>
      </w:pPr>
      <w:r w:rsidRPr="003B734F">
        <w:rPr>
          <w:b/>
          <w:bCs/>
          <w:sz w:val="28"/>
          <w:szCs w:val="28"/>
        </w:rPr>
        <w:t>СЛУХАЛИ:</w:t>
      </w:r>
      <w:r w:rsidR="001F58D1" w:rsidRPr="001F58D1">
        <w:t xml:space="preserve"> </w:t>
      </w:r>
      <w:r w:rsidR="001F58D1" w:rsidRPr="003B734F">
        <w:rPr>
          <w:b/>
          <w:bCs/>
          <w:sz w:val="28"/>
          <w:szCs w:val="28"/>
        </w:rPr>
        <w:t>Сидора В.Б. – міського голову:</w:t>
      </w:r>
      <w:r w:rsidR="001F58D1" w:rsidRPr="001F58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F58D1" w:rsidRPr="001F58D1">
        <w:rPr>
          <w:sz w:val="28"/>
          <w:szCs w:val="28"/>
        </w:rPr>
        <w:t>ро розгляд депутатського запиту, відповідно до ст. 11 ЗУ «Про статус депутатів місцевих рад» депутата міської ради Скиби П.П.</w:t>
      </w:r>
      <w:r w:rsidR="001F58D1">
        <w:rPr>
          <w:sz w:val="28"/>
          <w:szCs w:val="28"/>
        </w:rPr>
        <w:t>, щодо порушення ст. 43</w:t>
      </w:r>
      <w:r w:rsidR="00FB407F">
        <w:rPr>
          <w:sz w:val="28"/>
          <w:szCs w:val="28"/>
        </w:rPr>
        <w:t>, 45, 27, 28, 29</w:t>
      </w:r>
      <w:r w:rsidR="001F58D1">
        <w:rPr>
          <w:sz w:val="28"/>
          <w:szCs w:val="28"/>
        </w:rPr>
        <w:t xml:space="preserve"> Регламенту роботи міської ради</w:t>
      </w:r>
      <w:r w:rsidR="00FB407F">
        <w:rPr>
          <w:sz w:val="28"/>
          <w:szCs w:val="28"/>
        </w:rPr>
        <w:t>, ст. 47 ЗУ «Про місцеве самоврядування в Україні»</w:t>
      </w:r>
      <w:r w:rsidR="00240788">
        <w:rPr>
          <w:sz w:val="28"/>
          <w:szCs w:val="28"/>
        </w:rPr>
        <w:t xml:space="preserve"> та дотримання в подальшому міським головою норм чинного законодавства та Регламенту роботи міської ради під час підготовки засідань міської ради. </w:t>
      </w:r>
    </w:p>
    <w:p w14:paraId="7EB23F15" w14:textId="1B7819F8" w:rsidR="001F58D1" w:rsidRDefault="00FB407F" w:rsidP="007911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4F" w:rsidRPr="003B734F">
        <w:rPr>
          <w:b/>
          <w:bCs/>
          <w:sz w:val="28"/>
          <w:szCs w:val="28"/>
        </w:rPr>
        <w:t>ВИРІШЕНО:</w:t>
      </w:r>
      <w:r w:rsidR="003B734F" w:rsidRPr="003B734F">
        <w:rPr>
          <w:sz w:val="28"/>
          <w:szCs w:val="28"/>
        </w:rPr>
        <w:t xml:space="preserve"> </w:t>
      </w:r>
      <w:r w:rsidR="003B734F">
        <w:rPr>
          <w:sz w:val="28"/>
          <w:szCs w:val="28"/>
        </w:rPr>
        <w:t xml:space="preserve"> депутатський запит </w:t>
      </w:r>
      <w:r w:rsidR="00ED33C0">
        <w:rPr>
          <w:sz w:val="28"/>
          <w:szCs w:val="28"/>
        </w:rPr>
        <w:t>взяти</w:t>
      </w:r>
      <w:r w:rsidR="00240788">
        <w:rPr>
          <w:sz w:val="28"/>
          <w:szCs w:val="28"/>
        </w:rPr>
        <w:t xml:space="preserve"> до відома.</w:t>
      </w:r>
    </w:p>
    <w:p w14:paraId="33894A70" w14:textId="26CD705D" w:rsidR="00240788" w:rsidRDefault="003B734F" w:rsidP="007911BC">
      <w:pPr>
        <w:ind w:firstLine="709"/>
        <w:contextualSpacing/>
        <w:jc w:val="both"/>
        <w:rPr>
          <w:sz w:val="28"/>
          <w:szCs w:val="28"/>
        </w:rPr>
      </w:pPr>
      <w:r w:rsidRPr="003B734F">
        <w:rPr>
          <w:b/>
          <w:bCs/>
          <w:sz w:val="28"/>
          <w:szCs w:val="28"/>
        </w:rPr>
        <w:t>СЛУХАЛИ:</w:t>
      </w:r>
      <w:r w:rsidR="00240788" w:rsidRPr="003B734F">
        <w:rPr>
          <w:b/>
          <w:bCs/>
          <w:sz w:val="28"/>
          <w:szCs w:val="28"/>
        </w:rPr>
        <w:t xml:space="preserve"> Сидора В.Б. – міського голову</w:t>
      </w:r>
      <w:r w:rsidR="00240788" w:rsidRPr="00240788">
        <w:rPr>
          <w:sz w:val="28"/>
          <w:szCs w:val="28"/>
        </w:rPr>
        <w:t>:</w:t>
      </w:r>
      <w:r w:rsidR="00240788">
        <w:rPr>
          <w:sz w:val="28"/>
          <w:szCs w:val="28"/>
        </w:rPr>
        <w:t xml:space="preserve"> щодо розгляду </w:t>
      </w:r>
      <w:r w:rsidR="00240788" w:rsidRPr="00240788">
        <w:rPr>
          <w:sz w:val="28"/>
          <w:szCs w:val="28"/>
        </w:rPr>
        <w:t xml:space="preserve">звернення ГО «Славутське міське об’єднання учасників бойових дій», </w:t>
      </w:r>
      <w:r>
        <w:rPr>
          <w:sz w:val="28"/>
          <w:szCs w:val="28"/>
        </w:rPr>
        <w:t>про</w:t>
      </w:r>
      <w:r w:rsidR="00240788" w:rsidRPr="00240788">
        <w:rPr>
          <w:sz w:val="28"/>
          <w:szCs w:val="28"/>
        </w:rPr>
        <w:t xml:space="preserve"> включення кандидатури громадянина Дідуш</w:t>
      </w:r>
      <w:r w:rsidR="00240788">
        <w:rPr>
          <w:sz w:val="28"/>
          <w:szCs w:val="28"/>
        </w:rPr>
        <w:t>ка</w:t>
      </w:r>
      <w:r w:rsidR="00240788" w:rsidRPr="00240788">
        <w:rPr>
          <w:sz w:val="28"/>
          <w:szCs w:val="28"/>
        </w:rPr>
        <w:t xml:space="preserve"> Р. до складу виконавчого комітету, призначення головою постійної комісії з питань регулювання земельних відносин, екології, комунального майна, приватизації та адміністративно-територіального устрою Скиби П.П. та винесення на розгляд засідання міської ради питання щодо призначення  депутата міської ради Федорчук С.Й. секретарем міської ради.</w:t>
      </w:r>
    </w:p>
    <w:p w14:paraId="60823511" w14:textId="77777777" w:rsidR="001F58D1" w:rsidRPr="002D600C" w:rsidRDefault="001F58D1" w:rsidP="002D600C">
      <w:pPr>
        <w:jc w:val="both"/>
        <w:rPr>
          <w:sz w:val="28"/>
          <w:szCs w:val="28"/>
        </w:rPr>
      </w:pPr>
    </w:p>
    <w:p w14:paraId="7470B86F" w14:textId="35B8D163" w:rsidR="004675D6" w:rsidRPr="007911BC" w:rsidRDefault="007911BC" w:rsidP="004B43CE">
      <w:pPr>
        <w:ind w:firstLine="709"/>
        <w:jc w:val="both"/>
        <w:rPr>
          <w:sz w:val="28"/>
          <w:szCs w:val="28"/>
        </w:rPr>
      </w:pPr>
      <w:r w:rsidRPr="007911BC">
        <w:rPr>
          <w:b/>
          <w:bCs/>
          <w:sz w:val="28"/>
          <w:szCs w:val="28"/>
        </w:rPr>
        <w:lastRenderedPageBreak/>
        <w:t>СЛУХАЛИ:</w:t>
      </w:r>
      <w:r w:rsidR="00E04FFF" w:rsidRPr="007911BC">
        <w:rPr>
          <w:sz w:val="28"/>
          <w:szCs w:val="28"/>
        </w:rPr>
        <w:t xml:space="preserve"> </w:t>
      </w:r>
      <w:r w:rsidR="00E04FFF" w:rsidRPr="007911BC">
        <w:rPr>
          <w:b/>
          <w:bCs/>
          <w:sz w:val="28"/>
          <w:szCs w:val="28"/>
        </w:rPr>
        <w:t>т.в.о. головного лікаря Славутської ЦРЛ Світлану Кузмінчук, головного лікар Центру ПМСД Олега Гаврилюка</w:t>
      </w:r>
      <w:r>
        <w:rPr>
          <w:sz w:val="28"/>
          <w:szCs w:val="28"/>
        </w:rPr>
        <w:t>:</w:t>
      </w:r>
      <w:r w:rsidR="00E04FFF" w:rsidRPr="007911BC">
        <w:rPr>
          <w:sz w:val="28"/>
          <w:szCs w:val="28"/>
        </w:rPr>
        <w:t xml:space="preserve"> щодо </w:t>
      </w:r>
      <w:r w:rsidR="004675D6" w:rsidRPr="007911BC">
        <w:rPr>
          <w:sz w:val="28"/>
          <w:szCs w:val="28"/>
        </w:rPr>
        <w:t>ситуаці</w:t>
      </w:r>
      <w:r w:rsidR="00E04FFF" w:rsidRPr="007911BC">
        <w:rPr>
          <w:sz w:val="28"/>
          <w:szCs w:val="28"/>
        </w:rPr>
        <w:t>ї</w:t>
      </w:r>
      <w:r w:rsidR="004675D6" w:rsidRPr="007911BC">
        <w:rPr>
          <w:sz w:val="28"/>
          <w:szCs w:val="28"/>
        </w:rPr>
        <w:t xml:space="preserve"> із захворюванням на </w:t>
      </w:r>
      <w:r w:rsidR="00972ECB" w:rsidRPr="007911BC">
        <w:rPr>
          <w:sz w:val="28"/>
          <w:szCs w:val="28"/>
        </w:rPr>
        <w:t xml:space="preserve">COVID-19 у Славутській </w:t>
      </w:r>
      <w:r w:rsidR="008C0153" w:rsidRPr="007911BC">
        <w:rPr>
          <w:sz w:val="28"/>
          <w:szCs w:val="28"/>
        </w:rPr>
        <w:t xml:space="preserve">міський </w:t>
      </w:r>
      <w:r w:rsidR="00972ECB" w:rsidRPr="007911BC">
        <w:rPr>
          <w:sz w:val="28"/>
          <w:szCs w:val="28"/>
        </w:rPr>
        <w:t>ОТГ</w:t>
      </w:r>
      <w:r w:rsidR="00E04FFF" w:rsidRPr="007911BC">
        <w:rPr>
          <w:sz w:val="28"/>
          <w:szCs w:val="28"/>
        </w:rPr>
        <w:t>.</w:t>
      </w:r>
    </w:p>
    <w:p w14:paraId="0321AC7E" w14:textId="6988FBEF" w:rsidR="00BC4FD1" w:rsidRPr="007911BC" w:rsidRDefault="00212AFF" w:rsidP="004B43CE">
      <w:pPr>
        <w:ind w:firstLine="709"/>
        <w:jc w:val="both"/>
        <w:rPr>
          <w:sz w:val="28"/>
          <w:szCs w:val="28"/>
        </w:rPr>
      </w:pPr>
      <w:r w:rsidRPr="007911BC">
        <w:rPr>
          <w:sz w:val="28"/>
          <w:szCs w:val="28"/>
        </w:rPr>
        <w:t>У депутатів міської ради Очукур</w:t>
      </w:r>
      <w:r w:rsidR="00263158" w:rsidRPr="007911BC">
        <w:rPr>
          <w:sz w:val="28"/>
          <w:szCs w:val="28"/>
        </w:rPr>
        <w:t xml:space="preserve">а </w:t>
      </w:r>
      <w:r w:rsidRPr="007911BC">
        <w:rPr>
          <w:sz w:val="28"/>
          <w:szCs w:val="28"/>
        </w:rPr>
        <w:t>А.В., Ординськ</w:t>
      </w:r>
      <w:r w:rsidR="00263158" w:rsidRPr="007911BC">
        <w:rPr>
          <w:sz w:val="28"/>
          <w:szCs w:val="28"/>
        </w:rPr>
        <w:t>ої</w:t>
      </w:r>
      <w:r w:rsidRPr="007911BC">
        <w:rPr>
          <w:sz w:val="28"/>
          <w:szCs w:val="28"/>
        </w:rPr>
        <w:t xml:space="preserve"> Ю.М., Казиміров</w:t>
      </w:r>
      <w:r w:rsidR="00263158" w:rsidRPr="007911BC">
        <w:rPr>
          <w:sz w:val="28"/>
          <w:szCs w:val="28"/>
        </w:rPr>
        <w:t>а</w:t>
      </w:r>
      <w:r w:rsidRPr="007911BC">
        <w:rPr>
          <w:sz w:val="28"/>
          <w:szCs w:val="28"/>
        </w:rPr>
        <w:t xml:space="preserve"> А.В.</w:t>
      </w:r>
      <w:r w:rsidR="007911BC">
        <w:rPr>
          <w:sz w:val="28"/>
          <w:szCs w:val="28"/>
        </w:rPr>
        <w:t>,</w:t>
      </w:r>
      <w:r w:rsidRPr="007911BC">
        <w:rPr>
          <w:sz w:val="28"/>
          <w:szCs w:val="28"/>
        </w:rPr>
        <w:t xml:space="preserve"> </w:t>
      </w:r>
      <w:r w:rsidR="00263158" w:rsidRPr="007911BC">
        <w:rPr>
          <w:sz w:val="28"/>
          <w:szCs w:val="28"/>
        </w:rPr>
        <w:t xml:space="preserve">Медведєвої С.В., </w:t>
      </w:r>
      <w:r w:rsidRPr="007911BC">
        <w:rPr>
          <w:sz w:val="28"/>
          <w:szCs w:val="28"/>
        </w:rPr>
        <w:t>Ковтун С.В. виникали різні питання щодо</w:t>
      </w:r>
      <w:r w:rsidR="004B43CE">
        <w:rPr>
          <w:sz w:val="28"/>
          <w:szCs w:val="28"/>
        </w:rPr>
        <w:t>:</w:t>
      </w:r>
      <w:r w:rsidRPr="007911BC">
        <w:rPr>
          <w:sz w:val="28"/>
          <w:szCs w:val="28"/>
        </w:rPr>
        <w:t xml:space="preserve"> фінансово-матеріального забезпечення Славутської ЦРЛ, </w:t>
      </w:r>
      <w:r w:rsidR="00263158" w:rsidRPr="007911BC">
        <w:rPr>
          <w:sz w:val="28"/>
          <w:szCs w:val="28"/>
        </w:rPr>
        <w:t>захисту працівників медичної установи від захворюванням на COVID-19, порядку ПЛР тестування та інш.</w:t>
      </w:r>
    </w:p>
    <w:p w14:paraId="4975FC12" w14:textId="757B2290" w:rsidR="00263158" w:rsidRPr="007911BC" w:rsidRDefault="00263158" w:rsidP="004B43CE">
      <w:pPr>
        <w:ind w:firstLine="709"/>
        <w:jc w:val="both"/>
        <w:rPr>
          <w:sz w:val="28"/>
          <w:szCs w:val="28"/>
        </w:rPr>
      </w:pPr>
      <w:r w:rsidRPr="007911BC">
        <w:rPr>
          <w:sz w:val="28"/>
          <w:szCs w:val="28"/>
        </w:rPr>
        <w:t>Т.в.о. головного лікаря Славутської ЦРЛ Світлана Кузмінчук звернулася до депутатів міської ради із проханням підготувати програму у сфері  соціального захисту  молодих лікарів.</w:t>
      </w:r>
    </w:p>
    <w:p w14:paraId="4F0EECA1" w14:textId="4D62D5EF" w:rsidR="003A359E" w:rsidRPr="003B2BE2" w:rsidRDefault="004B43CE" w:rsidP="004B43CE">
      <w:pPr>
        <w:ind w:firstLine="709"/>
        <w:jc w:val="both"/>
        <w:rPr>
          <w:sz w:val="28"/>
          <w:szCs w:val="28"/>
        </w:rPr>
      </w:pPr>
      <w:r w:rsidRPr="004B43CE">
        <w:rPr>
          <w:b/>
          <w:bCs/>
          <w:sz w:val="28"/>
          <w:szCs w:val="28"/>
        </w:rPr>
        <w:t>СЛУХАЛИ:</w:t>
      </w:r>
      <w:r>
        <w:rPr>
          <w:b/>
          <w:bCs/>
          <w:sz w:val="28"/>
          <w:szCs w:val="28"/>
        </w:rPr>
        <w:t xml:space="preserve"> Сидора В.Б. – міського голову: </w:t>
      </w:r>
      <w:r w:rsidR="003A359E" w:rsidRPr="003B2BE2">
        <w:rPr>
          <w:sz w:val="28"/>
          <w:szCs w:val="28"/>
        </w:rPr>
        <w:t>Пропонується  порядок  денний і регламент роботи пленарного засідання.</w:t>
      </w:r>
    </w:p>
    <w:p w14:paraId="0A98C29E" w14:textId="77777777" w:rsidR="003A359E" w:rsidRPr="003B2BE2" w:rsidRDefault="003A359E" w:rsidP="004B43CE">
      <w:pPr>
        <w:ind w:firstLine="709"/>
        <w:jc w:val="center"/>
        <w:rPr>
          <w:sz w:val="28"/>
          <w:szCs w:val="28"/>
        </w:rPr>
      </w:pPr>
    </w:p>
    <w:p w14:paraId="216EF0FB" w14:textId="4FF2154A" w:rsidR="003A359E" w:rsidRPr="003B2BE2" w:rsidRDefault="003A359E" w:rsidP="003A359E">
      <w:pPr>
        <w:jc w:val="center"/>
        <w:rPr>
          <w:b/>
          <w:sz w:val="28"/>
          <w:szCs w:val="28"/>
        </w:rPr>
      </w:pPr>
      <w:r w:rsidRPr="003B2BE2">
        <w:rPr>
          <w:b/>
          <w:sz w:val="28"/>
          <w:szCs w:val="28"/>
        </w:rPr>
        <w:t>Поряд</w:t>
      </w:r>
      <w:r w:rsidR="008724EC" w:rsidRPr="003B2BE2">
        <w:rPr>
          <w:b/>
          <w:sz w:val="28"/>
          <w:szCs w:val="28"/>
        </w:rPr>
        <w:t>ок денний</w:t>
      </w:r>
      <w:r w:rsidR="002E1E93" w:rsidRPr="002E1E93">
        <w:t xml:space="preserve"> </w:t>
      </w:r>
      <w:r w:rsidR="002E1E93" w:rsidRPr="002E1E93">
        <w:rPr>
          <w:b/>
          <w:sz w:val="28"/>
          <w:szCs w:val="28"/>
        </w:rPr>
        <w:t>II</w:t>
      </w:r>
      <w:r w:rsidR="008724EC" w:rsidRPr="003B2BE2">
        <w:rPr>
          <w:b/>
          <w:sz w:val="28"/>
          <w:szCs w:val="28"/>
        </w:rPr>
        <w:t xml:space="preserve"> пленарного засідання </w:t>
      </w:r>
      <w:bookmarkStart w:id="4" w:name="_Hlk57646591"/>
      <w:r w:rsidR="002E1E93">
        <w:rPr>
          <w:b/>
          <w:sz w:val="28"/>
          <w:szCs w:val="28"/>
        </w:rPr>
        <w:t>I</w:t>
      </w:r>
      <w:r w:rsidRPr="003B2BE2">
        <w:rPr>
          <w:b/>
          <w:sz w:val="28"/>
          <w:szCs w:val="28"/>
        </w:rPr>
        <w:t xml:space="preserve"> </w:t>
      </w:r>
      <w:bookmarkEnd w:id="4"/>
      <w:r w:rsidRPr="003B2BE2">
        <w:rPr>
          <w:b/>
          <w:sz w:val="28"/>
          <w:szCs w:val="28"/>
        </w:rPr>
        <w:t xml:space="preserve"> сесії</w:t>
      </w:r>
    </w:p>
    <w:p w14:paraId="381F8EE6" w14:textId="0CF8FE6F" w:rsidR="003A359E" w:rsidRPr="003B2BE2" w:rsidRDefault="003A359E" w:rsidP="003A359E">
      <w:pPr>
        <w:ind w:left="540"/>
        <w:rPr>
          <w:b/>
          <w:sz w:val="28"/>
          <w:szCs w:val="28"/>
        </w:rPr>
      </w:pPr>
      <w:r w:rsidRPr="003B2BE2">
        <w:rPr>
          <w:b/>
          <w:sz w:val="28"/>
          <w:szCs w:val="28"/>
        </w:rPr>
        <w:t xml:space="preserve">                 Славутської міської ради </w:t>
      </w:r>
      <w:r w:rsidR="002E1E93">
        <w:rPr>
          <w:b/>
          <w:sz w:val="28"/>
          <w:szCs w:val="28"/>
        </w:rPr>
        <w:t>восьмого</w:t>
      </w:r>
      <w:r w:rsidRPr="003B2BE2">
        <w:rPr>
          <w:b/>
          <w:sz w:val="28"/>
          <w:szCs w:val="28"/>
        </w:rPr>
        <w:t xml:space="preserve">  скликання:</w:t>
      </w:r>
    </w:p>
    <w:p w14:paraId="3982040D" w14:textId="64E45890" w:rsidR="002E1E93" w:rsidRPr="002E1E93" w:rsidRDefault="002E1E93" w:rsidP="004B43CE">
      <w:pPr>
        <w:suppressAutoHyphens w:val="0"/>
        <w:ind w:firstLine="709"/>
        <w:jc w:val="both"/>
        <w:rPr>
          <w:b/>
          <w:sz w:val="28"/>
          <w:szCs w:val="28"/>
        </w:rPr>
      </w:pPr>
      <w:bookmarkStart w:id="5" w:name="_Hlk518654950"/>
      <w:bookmarkStart w:id="6" w:name="_Hlk50557645"/>
      <w:r w:rsidRPr="002E1E93">
        <w:rPr>
          <w:bCs/>
          <w:iCs/>
          <w:sz w:val="28"/>
          <w:szCs w:val="28"/>
        </w:rPr>
        <w:t>1.Про обрання секретаря Славутської міської ради ( проєкт рішення №6),</w:t>
      </w:r>
    </w:p>
    <w:p w14:paraId="3F2D4481" w14:textId="431DAF8C" w:rsidR="002E1E93" w:rsidRPr="002E1E93" w:rsidRDefault="002E1E93" w:rsidP="004B43CE">
      <w:pPr>
        <w:ind w:firstLine="709"/>
        <w:jc w:val="both"/>
        <w:rPr>
          <w:bCs/>
          <w:iCs/>
          <w:sz w:val="28"/>
          <w:szCs w:val="28"/>
        </w:rPr>
      </w:pPr>
      <w:r w:rsidRPr="002E1E93">
        <w:rPr>
          <w:bCs/>
          <w:iCs/>
          <w:sz w:val="28"/>
          <w:szCs w:val="28"/>
        </w:rPr>
        <w:t>2.Про затвердження персонального складу постійних депутатських комісій Славутської міської ради та обрання їх голів(проєкт рішення № 7).</w:t>
      </w:r>
    </w:p>
    <w:p w14:paraId="53C7C413" w14:textId="272669D3" w:rsidR="002E1E93" w:rsidRDefault="002E1E93" w:rsidP="004B43CE">
      <w:pPr>
        <w:ind w:firstLine="709"/>
        <w:jc w:val="both"/>
        <w:rPr>
          <w:bCs/>
          <w:iCs/>
          <w:sz w:val="28"/>
          <w:szCs w:val="28"/>
        </w:rPr>
      </w:pPr>
      <w:r w:rsidRPr="002E1E93">
        <w:rPr>
          <w:bCs/>
          <w:iCs/>
          <w:sz w:val="28"/>
          <w:szCs w:val="28"/>
        </w:rPr>
        <w:t>3.Про затвердження Положення про постійні депутатські комісії Славутської міської ради (проєкт рішення № 8).</w:t>
      </w:r>
    </w:p>
    <w:p w14:paraId="668965AE" w14:textId="61F7BDB7" w:rsidR="002E1E93" w:rsidRPr="002E1E93" w:rsidRDefault="002E1E93" w:rsidP="004B43CE">
      <w:pPr>
        <w:ind w:firstLine="709"/>
        <w:jc w:val="both"/>
        <w:rPr>
          <w:bCs/>
          <w:iCs/>
          <w:sz w:val="28"/>
          <w:szCs w:val="28"/>
        </w:rPr>
      </w:pPr>
      <w:r w:rsidRPr="004B43CE">
        <w:rPr>
          <w:b/>
          <w:iCs/>
          <w:sz w:val="28"/>
          <w:szCs w:val="28"/>
        </w:rPr>
        <w:t>ВИРІШИЛИ:</w:t>
      </w:r>
      <w:r>
        <w:rPr>
          <w:bCs/>
          <w:iCs/>
          <w:sz w:val="28"/>
          <w:szCs w:val="28"/>
        </w:rPr>
        <w:t xml:space="preserve"> </w:t>
      </w:r>
      <w:r w:rsidR="004B43CE">
        <w:rPr>
          <w:bCs/>
          <w:iCs/>
          <w:sz w:val="28"/>
          <w:szCs w:val="28"/>
        </w:rPr>
        <w:t>проєкт рішення «</w:t>
      </w:r>
      <w:r w:rsidRPr="002E1E93">
        <w:rPr>
          <w:bCs/>
          <w:iCs/>
          <w:sz w:val="28"/>
          <w:szCs w:val="28"/>
        </w:rPr>
        <w:t>Про затвердження Положення про постійні депутатські комісії Славутської міської ради (проєкт рішення № 8)</w:t>
      </w:r>
      <w:r w:rsidR="004B43C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винести на розгляд </w:t>
      </w:r>
      <w:r w:rsidRPr="002E1E93">
        <w:rPr>
          <w:bCs/>
          <w:iCs/>
          <w:sz w:val="28"/>
          <w:szCs w:val="28"/>
        </w:rPr>
        <w:t>II сесії</w:t>
      </w:r>
      <w:r w:rsidR="004B43CE" w:rsidRPr="004B43CE">
        <w:t xml:space="preserve"> </w:t>
      </w:r>
      <w:r w:rsidR="004B43CE" w:rsidRPr="004B43CE">
        <w:rPr>
          <w:bCs/>
          <w:iCs/>
          <w:sz w:val="28"/>
          <w:szCs w:val="28"/>
        </w:rPr>
        <w:t>Славутської міської ради восьмого  скликання</w:t>
      </w:r>
      <w:r w:rsidR="004B43CE">
        <w:rPr>
          <w:bCs/>
          <w:iCs/>
          <w:sz w:val="28"/>
          <w:szCs w:val="28"/>
        </w:rPr>
        <w:t>.</w:t>
      </w:r>
    </w:p>
    <w:bookmarkEnd w:id="5"/>
    <w:bookmarkEnd w:id="6"/>
    <w:p w14:paraId="575E916D" w14:textId="46E9CCEF" w:rsidR="003812DA" w:rsidRPr="00C510FD" w:rsidRDefault="003812DA" w:rsidP="004B43CE">
      <w:pPr>
        <w:ind w:firstLine="709"/>
        <w:jc w:val="both"/>
        <w:rPr>
          <w:sz w:val="28"/>
          <w:szCs w:val="28"/>
        </w:rPr>
      </w:pPr>
      <w:r w:rsidRPr="00C510FD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C510FD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C510FD">
        <w:rPr>
          <w:sz w:val="28"/>
          <w:szCs w:val="28"/>
        </w:rPr>
        <w:t xml:space="preserve"> </w:t>
      </w:r>
      <w:r w:rsidR="00457F67" w:rsidRPr="00C510FD">
        <w:rPr>
          <w:sz w:val="28"/>
          <w:szCs w:val="28"/>
        </w:rPr>
        <w:t>-  2</w:t>
      </w:r>
      <w:r w:rsidR="002E1E93">
        <w:rPr>
          <w:sz w:val="28"/>
          <w:szCs w:val="28"/>
        </w:rPr>
        <w:t>6</w:t>
      </w:r>
      <w:r w:rsidR="00457F67" w:rsidRPr="00C510FD">
        <w:rPr>
          <w:sz w:val="28"/>
          <w:szCs w:val="28"/>
        </w:rPr>
        <w:t xml:space="preserve"> </w:t>
      </w:r>
      <w:r w:rsidRPr="00C510FD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C510FD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C510FD">
        <w:rPr>
          <w:sz w:val="28"/>
          <w:szCs w:val="28"/>
        </w:rPr>
        <w:t xml:space="preserve"> </w:t>
      </w:r>
      <w:r w:rsidR="00457F67" w:rsidRPr="00C510FD">
        <w:rPr>
          <w:sz w:val="28"/>
          <w:szCs w:val="28"/>
        </w:rPr>
        <w:t>- немає</w:t>
      </w:r>
      <w:r w:rsidRPr="00C510FD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C510FD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C510FD">
        <w:rPr>
          <w:sz w:val="28"/>
          <w:szCs w:val="28"/>
        </w:rPr>
        <w:t xml:space="preserve"> </w:t>
      </w:r>
      <w:r w:rsidR="00457F67" w:rsidRPr="00C510FD">
        <w:rPr>
          <w:sz w:val="28"/>
          <w:szCs w:val="28"/>
        </w:rPr>
        <w:t>- немає</w:t>
      </w:r>
      <w:r w:rsidRPr="00C510FD">
        <w:rPr>
          <w:sz w:val="28"/>
          <w:szCs w:val="28"/>
        </w:rPr>
        <w:t xml:space="preserve">. </w:t>
      </w:r>
    </w:p>
    <w:p w14:paraId="00B0C05D" w14:textId="41143E2D" w:rsidR="00EB579A" w:rsidRDefault="008977C6" w:rsidP="00B603F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43CE" w:rsidRPr="004B43CE">
        <w:rPr>
          <w:b/>
          <w:bCs/>
          <w:sz w:val="28"/>
          <w:szCs w:val="28"/>
        </w:rPr>
        <w:t>СЛУХАЛИ:</w:t>
      </w:r>
      <w:r w:rsidR="006C5FBA" w:rsidRPr="004B43CE">
        <w:rPr>
          <w:b/>
          <w:bCs/>
          <w:sz w:val="28"/>
          <w:szCs w:val="28"/>
        </w:rPr>
        <w:t xml:space="preserve"> </w:t>
      </w:r>
      <w:r w:rsidR="00215E87" w:rsidRPr="004B43CE">
        <w:rPr>
          <w:b/>
          <w:bCs/>
          <w:sz w:val="28"/>
          <w:szCs w:val="28"/>
        </w:rPr>
        <w:t>Сидор</w:t>
      </w:r>
      <w:r w:rsidR="006C5FBA" w:rsidRPr="004B43CE">
        <w:rPr>
          <w:b/>
          <w:bCs/>
          <w:sz w:val="28"/>
          <w:szCs w:val="28"/>
        </w:rPr>
        <w:t>а</w:t>
      </w:r>
      <w:r w:rsidR="00215E87" w:rsidRPr="004B43CE">
        <w:rPr>
          <w:b/>
          <w:bCs/>
          <w:sz w:val="28"/>
          <w:szCs w:val="28"/>
        </w:rPr>
        <w:t xml:space="preserve"> В.Б. – міськ</w:t>
      </w:r>
      <w:r w:rsidR="006C5FBA" w:rsidRPr="004B43CE">
        <w:rPr>
          <w:b/>
          <w:bCs/>
          <w:sz w:val="28"/>
          <w:szCs w:val="28"/>
        </w:rPr>
        <w:t>ого</w:t>
      </w:r>
      <w:r w:rsidR="00215E87" w:rsidRPr="004B43CE">
        <w:rPr>
          <w:b/>
          <w:bCs/>
          <w:sz w:val="28"/>
          <w:szCs w:val="28"/>
        </w:rPr>
        <w:t xml:space="preserve"> голов</w:t>
      </w:r>
      <w:r w:rsidR="006C5FBA" w:rsidRPr="004B43CE">
        <w:rPr>
          <w:b/>
          <w:bCs/>
          <w:sz w:val="28"/>
          <w:szCs w:val="28"/>
        </w:rPr>
        <w:t>у</w:t>
      </w:r>
      <w:r w:rsidR="00C97120" w:rsidRPr="004B43CE">
        <w:rPr>
          <w:b/>
          <w:bCs/>
          <w:sz w:val="28"/>
          <w:szCs w:val="28"/>
        </w:rPr>
        <w:t>:</w:t>
      </w:r>
      <w:r w:rsidR="00215E87">
        <w:rPr>
          <w:sz w:val="28"/>
          <w:szCs w:val="28"/>
        </w:rPr>
        <w:t xml:space="preserve"> </w:t>
      </w:r>
      <w:r w:rsidR="002E1E93">
        <w:rPr>
          <w:sz w:val="28"/>
          <w:szCs w:val="28"/>
        </w:rPr>
        <w:t>озвучив подання депутатської фракції ВО</w:t>
      </w:r>
      <w:r w:rsidR="00C97120">
        <w:rPr>
          <w:sz w:val="28"/>
          <w:szCs w:val="28"/>
        </w:rPr>
        <w:t xml:space="preserve"> «</w:t>
      </w:r>
      <w:r w:rsidR="002E1E93">
        <w:rPr>
          <w:sz w:val="28"/>
          <w:szCs w:val="28"/>
        </w:rPr>
        <w:t xml:space="preserve">Батьківщина» </w:t>
      </w:r>
      <w:r w:rsidR="007E41CE">
        <w:rPr>
          <w:sz w:val="28"/>
          <w:szCs w:val="28"/>
        </w:rPr>
        <w:t xml:space="preserve">щодо </w:t>
      </w:r>
      <w:r w:rsidR="00F3494C">
        <w:rPr>
          <w:sz w:val="28"/>
          <w:szCs w:val="28"/>
        </w:rPr>
        <w:t>винесення на розгляд</w:t>
      </w:r>
      <w:r w:rsidR="004B43CE">
        <w:rPr>
          <w:sz w:val="28"/>
          <w:szCs w:val="28"/>
        </w:rPr>
        <w:t xml:space="preserve">                          </w:t>
      </w:r>
      <w:r w:rsidR="00F3494C">
        <w:rPr>
          <w:sz w:val="28"/>
          <w:szCs w:val="28"/>
        </w:rPr>
        <w:t xml:space="preserve"> </w:t>
      </w:r>
      <w:r w:rsidR="007E41CE">
        <w:rPr>
          <w:sz w:val="28"/>
          <w:szCs w:val="28"/>
        </w:rPr>
        <w:t xml:space="preserve"> </w:t>
      </w:r>
      <w:r w:rsidR="00F3494C" w:rsidRPr="00F3494C">
        <w:rPr>
          <w:sz w:val="28"/>
          <w:szCs w:val="28"/>
        </w:rPr>
        <w:t xml:space="preserve">II пленарного засідання I  сесії Славутської міської ради восьмого скликання </w:t>
      </w:r>
      <w:r w:rsidR="007E41CE">
        <w:rPr>
          <w:sz w:val="28"/>
          <w:szCs w:val="28"/>
        </w:rPr>
        <w:t>проекту рішення</w:t>
      </w:r>
      <w:r w:rsidR="007E41CE" w:rsidRPr="007E41CE">
        <w:t xml:space="preserve"> </w:t>
      </w:r>
      <w:r w:rsidR="007E41CE">
        <w:t>«</w:t>
      </w:r>
      <w:r w:rsidR="007E41CE" w:rsidRPr="007E41CE">
        <w:rPr>
          <w:sz w:val="28"/>
          <w:szCs w:val="28"/>
        </w:rPr>
        <w:t>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</w:t>
      </w:r>
      <w:r w:rsidR="00C97120">
        <w:rPr>
          <w:sz w:val="28"/>
          <w:szCs w:val="28"/>
        </w:rPr>
        <w:t xml:space="preserve"> та нагол</w:t>
      </w:r>
      <w:r w:rsidR="00F3494C">
        <w:rPr>
          <w:sz w:val="28"/>
          <w:szCs w:val="28"/>
        </w:rPr>
        <w:t xml:space="preserve">осив на важливості прийняття даного проекту рішення </w:t>
      </w:r>
      <w:r w:rsidR="00800566">
        <w:rPr>
          <w:sz w:val="28"/>
          <w:szCs w:val="28"/>
        </w:rPr>
        <w:t>ув’язку із припиненням повноважень Славутської районної ради</w:t>
      </w:r>
      <w:r w:rsidR="00F3494C">
        <w:rPr>
          <w:sz w:val="28"/>
          <w:szCs w:val="28"/>
        </w:rPr>
        <w:t xml:space="preserve">. </w:t>
      </w:r>
      <w:r w:rsidR="00800566">
        <w:rPr>
          <w:sz w:val="28"/>
          <w:szCs w:val="28"/>
        </w:rPr>
        <w:t xml:space="preserve"> </w:t>
      </w:r>
    </w:p>
    <w:p w14:paraId="070A9429" w14:textId="33DE06AE" w:rsidR="00F3494C" w:rsidRDefault="00F3494C" w:rsidP="00F3494C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B43CE">
        <w:rPr>
          <w:b/>
          <w:bCs/>
          <w:sz w:val="28"/>
          <w:szCs w:val="28"/>
        </w:rPr>
        <w:t>СЛУ</w:t>
      </w:r>
      <w:r w:rsidR="00C126DD">
        <w:rPr>
          <w:b/>
          <w:bCs/>
          <w:sz w:val="28"/>
          <w:szCs w:val="28"/>
        </w:rPr>
        <w:t>ХАЛИ</w:t>
      </w:r>
      <w:r w:rsidR="004B43CE" w:rsidRPr="004B43C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126DD">
        <w:rPr>
          <w:b/>
          <w:bCs/>
          <w:sz w:val="28"/>
          <w:szCs w:val="28"/>
        </w:rPr>
        <w:t>Скиб</w:t>
      </w:r>
      <w:r w:rsidR="00ED33C0">
        <w:rPr>
          <w:b/>
          <w:bCs/>
          <w:sz w:val="28"/>
          <w:szCs w:val="28"/>
        </w:rPr>
        <w:t>у</w:t>
      </w:r>
      <w:r w:rsidRPr="00C126DD">
        <w:rPr>
          <w:b/>
          <w:bCs/>
          <w:sz w:val="28"/>
          <w:szCs w:val="28"/>
        </w:rPr>
        <w:t xml:space="preserve"> П.П.- депутат міської ради:</w:t>
      </w:r>
      <w:r>
        <w:rPr>
          <w:sz w:val="28"/>
          <w:szCs w:val="28"/>
        </w:rPr>
        <w:t xml:space="preserve"> зауважив</w:t>
      </w:r>
      <w:r w:rsidR="00C126DD">
        <w:rPr>
          <w:sz w:val="28"/>
          <w:szCs w:val="28"/>
        </w:rPr>
        <w:t>,</w:t>
      </w:r>
      <w:r>
        <w:rPr>
          <w:sz w:val="28"/>
          <w:szCs w:val="28"/>
        </w:rPr>
        <w:t xml:space="preserve"> що даний про</w:t>
      </w:r>
      <w:r w:rsidR="00C126DD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не був внесений до порядку денного </w:t>
      </w:r>
      <w:r w:rsidRPr="00F3494C">
        <w:rPr>
          <w:sz w:val="28"/>
          <w:szCs w:val="28"/>
        </w:rPr>
        <w:t>I пленарного засідання</w:t>
      </w:r>
      <w:r w:rsidR="004B43CE">
        <w:rPr>
          <w:sz w:val="28"/>
          <w:szCs w:val="28"/>
        </w:rPr>
        <w:t xml:space="preserve">            </w:t>
      </w:r>
      <w:r w:rsidRPr="00F3494C">
        <w:rPr>
          <w:sz w:val="28"/>
          <w:szCs w:val="28"/>
        </w:rPr>
        <w:t xml:space="preserve"> I  сесії Славутської міської ради восьмого скликання</w:t>
      </w:r>
      <w:r>
        <w:rPr>
          <w:sz w:val="28"/>
          <w:szCs w:val="28"/>
        </w:rPr>
        <w:t>, а отже не може бути винесений на голосування.</w:t>
      </w:r>
    </w:p>
    <w:p w14:paraId="4709A738" w14:textId="59C05A52" w:rsid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 xml:space="preserve"> Саприкін</w:t>
      </w:r>
      <w:r w:rsidR="00ED33C0">
        <w:rPr>
          <w:b/>
          <w:bCs/>
          <w:sz w:val="28"/>
          <w:szCs w:val="28"/>
        </w:rPr>
        <w:t>у</w:t>
      </w:r>
      <w:r w:rsidRPr="00C126DD">
        <w:rPr>
          <w:b/>
          <w:bCs/>
          <w:sz w:val="28"/>
          <w:szCs w:val="28"/>
        </w:rPr>
        <w:t xml:space="preserve"> О.Я. -депутат міської ради</w:t>
      </w:r>
      <w:r>
        <w:rPr>
          <w:sz w:val="28"/>
          <w:szCs w:val="28"/>
        </w:rPr>
        <w:t xml:space="preserve">: запропонувала винести дане питання, після розгляду питань порядку денного. </w:t>
      </w:r>
    </w:p>
    <w:p w14:paraId="6B8F4B8B" w14:textId="17D745A5" w:rsidR="006C5FBA" w:rsidRDefault="00C126DD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 xml:space="preserve">СЛУХАЛИ: Сидора В.Б. – міського голову: </w:t>
      </w:r>
      <w:r>
        <w:rPr>
          <w:sz w:val="28"/>
          <w:szCs w:val="28"/>
        </w:rPr>
        <w:t>п</w:t>
      </w:r>
      <w:r w:rsidR="006C5FBA" w:rsidRPr="006C5FBA">
        <w:rPr>
          <w:sz w:val="28"/>
          <w:szCs w:val="28"/>
        </w:rPr>
        <w:t xml:space="preserve">ропонується </w:t>
      </w:r>
      <w:r w:rsidR="006C5FBA">
        <w:rPr>
          <w:sz w:val="28"/>
          <w:szCs w:val="28"/>
        </w:rPr>
        <w:t>порядок денний</w:t>
      </w:r>
      <w:r>
        <w:rPr>
          <w:sz w:val="28"/>
          <w:szCs w:val="28"/>
        </w:rPr>
        <w:t xml:space="preserve">      </w:t>
      </w:r>
      <w:r w:rsidR="006C5FBA">
        <w:rPr>
          <w:sz w:val="28"/>
          <w:szCs w:val="28"/>
        </w:rPr>
        <w:t xml:space="preserve"> </w:t>
      </w:r>
      <w:r w:rsidR="006C5FBA" w:rsidRPr="006C5FBA">
        <w:rPr>
          <w:sz w:val="28"/>
          <w:szCs w:val="28"/>
        </w:rPr>
        <w:t>II пленарного засідання I сесії Славутської міської ради восьмого скликання:</w:t>
      </w:r>
    </w:p>
    <w:p w14:paraId="2C9478CD" w14:textId="77777777" w:rsidR="006C5FBA" w:rsidRP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6C5FBA">
        <w:rPr>
          <w:sz w:val="28"/>
          <w:szCs w:val="28"/>
        </w:rPr>
        <w:t>1. Про обрання секретаря Славутської міської ради ( проєкт рішення №6),</w:t>
      </w:r>
    </w:p>
    <w:p w14:paraId="617EAD0D" w14:textId="33D8A8E7" w:rsid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6C5FBA">
        <w:rPr>
          <w:sz w:val="28"/>
          <w:szCs w:val="28"/>
        </w:rPr>
        <w:t>2. Про затвердження персонального складу постійних депутатських комісій Славутської міської ради та обрання їх голів(проєкт рішення № 7).</w:t>
      </w:r>
    </w:p>
    <w:p w14:paraId="19D4853B" w14:textId="448C19E9" w:rsid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6C5FBA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6C5FBA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6C5FBA">
        <w:rPr>
          <w:sz w:val="28"/>
          <w:szCs w:val="28"/>
        </w:rPr>
        <w:t xml:space="preserve"> -  26 , </w:t>
      </w:r>
      <w:r w:rsidR="00ED33C0">
        <w:rPr>
          <w:sz w:val="28"/>
          <w:szCs w:val="28"/>
        </w:rPr>
        <w:t>«</w:t>
      </w:r>
      <w:r w:rsidRPr="006C5FBA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6C5FBA">
        <w:rPr>
          <w:sz w:val="28"/>
          <w:szCs w:val="28"/>
        </w:rPr>
        <w:t xml:space="preserve"> - немає, </w:t>
      </w:r>
      <w:r w:rsidR="00ED33C0">
        <w:rPr>
          <w:sz w:val="28"/>
          <w:szCs w:val="28"/>
        </w:rPr>
        <w:t>«</w:t>
      </w:r>
      <w:r w:rsidRPr="006C5FBA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6C5FBA">
        <w:rPr>
          <w:sz w:val="28"/>
          <w:szCs w:val="28"/>
        </w:rPr>
        <w:t xml:space="preserve"> - немає.</w:t>
      </w:r>
    </w:p>
    <w:p w14:paraId="60E538DA" w14:textId="6129D6A4" w:rsid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lastRenderedPageBreak/>
        <w:t>ВИРІШИЛИ:</w:t>
      </w:r>
      <w:r w:rsidRPr="006C5FBA">
        <w:rPr>
          <w:sz w:val="28"/>
          <w:szCs w:val="28"/>
        </w:rPr>
        <w:t xml:space="preserve"> запропонований порядок денний сесії затвердити.</w:t>
      </w:r>
    </w:p>
    <w:p w14:paraId="6B244E03" w14:textId="77777777" w:rsidR="006C5FBA" w:rsidRP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6C5FBA">
        <w:rPr>
          <w:sz w:val="28"/>
          <w:szCs w:val="28"/>
        </w:rPr>
        <w:t>Пропонується регламент роботи ради:</w:t>
      </w:r>
    </w:p>
    <w:p w14:paraId="6AD1BDFA" w14:textId="77777777" w:rsidR="006C5FBA" w:rsidRP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6C5FBA">
        <w:rPr>
          <w:sz w:val="28"/>
          <w:szCs w:val="28"/>
        </w:rPr>
        <w:t>Завершити роботу II пленарного засідання I  сесії Славутської міської ради восьмого скликання: не пізніше 13.00.</w:t>
      </w:r>
    </w:p>
    <w:p w14:paraId="0B720773" w14:textId="77777777" w:rsidR="006C5FBA" w:rsidRPr="006C5FBA" w:rsidRDefault="006C5FBA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>ВИРІШИЛИ:</w:t>
      </w:r>
      <w:r w:rsidRPr="006C5FBA">
        <w:rPr>
          <w:sz w:val="28"/>
          <w:szCs w:val="28"/>
        </w:rPr>
        <w:t xml:space="preserve"> запропонований регламент роботи  сесії затвердити.</w:t>
      </w:r>
    </w:p>
    <w:p w14:paraId="73B0AA65" w14:textId="4F8D33EE" w:rsidR="006C5FBA" w:rsidRDefault="005217D2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>I.</w:t>
      </w:r>
      <w:r w:rsidRPr="00C126DD">
        <w:rPr>
          <w:b/>
          <w:bCs/>
        </w:rPr>
        <w:t xml:space="preserve"> </w:t>
      </w:r>
      <w:r w:rsidRPr="00C126DD">
        <w:rPr>
          <w:b/>
          <w:bCs/>
          <w:sz w:val="28"/>
          <w:szCs w:val="28"/>
        </w:rPr>
        <w:t>СЛУХАЛИ: Сидора В.Б. – міського голову:</w:t>
      </w:r>
      <w:r>
        <w:rPr>
          <w:sz w:val="28"/>
          <w:szCs w:val="28"/>
        </w:rPr>
        <w:t xml:space="preserve"> «</w:t>
      </w:r>
      <w:r w:rsidRPr="005217D2">
        <w:rPr>
          <w:sz w:val="28"/>
          <w:szCs w:val="28"/>
        </w:rPr>
        <w:t>Про обрання секретаря Славутської міської ради</w:t>
      </w:r>
      <w:r>
        <w:rPr>
          <w:sz w:val="28"/>
          <w:szCs w:val="28"/>
        </w:rPr>
        <w:t>»(</w:t>
      </w:r>
      <w:r w:rsidRPr="005217D2">
        <w:t xml:space="preserve"> </w:t>
      </w:r>
      <w:r w:rsidRPr="005217D2">
        <w:rPr>
          <w:sz w:val="28"/>
          <w:szCs w:val="28"/>
        </w:rPr>
        <w:t>проєкт рішення №6)</w:t>
      </w:r>
      <w:r>
        <w:rPr>
          <w:sz w:val="28"/>
          <w:szCs w:val="28"/>
        </w:rPr>
        <w:t xml:space="preserve">. Міський голова запропонував кандидатуру депутата міської ради Федорчук  С.Й. на посаду секретаря міської ради.  Поцікавився чи є запитання </w:t>
      </w:r>
      <w:r w:rsidR="00C126DD">
        <w:rPr>
          <w:sz w:val="28"/>
          <w:szCs w:val="28"/>
        </w:rPr>
        <w:t xml:space="preserve">у депутатів міської ради </w:t>
      </w:r>
      <w:r>
        <w:rPr>
          <w:sz w:val="28"/>
          <w:szCs w:val="28"/>
        </w:rPr>
        <w:t>до Федорчук С.Й.</w:t>
      </w:r>
    </w:p>
    <w:p w14:paraId="1FF706B6" w14:textId="77777777" w:rsidR="005217D2" w:rsidRPr="00C126DD" w:rsidRDefault="005217D2" w:rsidP="00C126DD">
      <w:pPr>
        <w:ind w:firstLine="947"/>
        <w:rPr>
          <w:b/>
          <w:bCs/>
          <w:sz w:val="28"/>
          <w:szCs w:val="28"/>
        </w:rPr>
      </w:pPr>
      <w:r w:rsidRPr="00C126DD">
        <w:rPr>
          <w:b/>
          <w:bCs/>
          <w:sz w:val="28"/>
          <w:szCs w:val="28"/>
        </w:rPr>
        <w:t>ВИСТУПИЛИ:</w:t>
      </w:r>
    </w:p>
    <w:p w14:paraId="23DF062A" w14:textId="74D26C09" w:rsidR="006C5FBA" w:rsidRDefault="005217D2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>Скиба П.П. -депутат міської ради:</w:t>
      </w:r>
      <w:r>
        <w:rPr>
          <w:sz w:val="28"/>
          <w:szCs w:val="28"/>
        </w:rPr>
        <w:t xml:space="preserve"> поцікавився у кандидата на посаду секретаря міської ради Федорчук С.Й., чи не будуть завадою роботі на посаді секретаря міської ради спільні корпоративні права із ФОП «Миклуш О.П.»?</w:t>
      </w:r>
    </w:p>
    <w:p w14:paraId="0EA615F7" w14:textId="04308472" w:rsidR="006C5FBA" w:rsidRDefault="005217D2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 xml:space="preserve">Федорчук С.Й.- </w:t>
      </w:r>
      <w:r w:rsidR="00F46946" w:rsidRPr="00C126DD">
        <w:rPr>
          <w:b/>
          <w:bCs/>
          <w:sz w:val="28"/>
          <w:szCs w:val="28"/>
        </w:rPr>
        <w:t>депутат міської ради</w:t>
      </w:r>
      <w:r w:rsidR="00C126DD">
        <w:rPr>
          <w:sz w:val="28"/>
          <w:szCs w:val="28"/>
        </w:rPr>
        <w:t xml:space="preserve">, </w:t>
      </w:r>
      <w:r w:rsidR="00C126DD" w:rsidRPr="00C126DD">
        <w:rPr>
          <w:b/>
          <w:bCs/>
          <w:sz w:val="28"/>
          <w:szCs w:val="28"/>
        </w:rPr>
        <w:t>кандидат на посаду секретаря міської ради</w:t>
      </w:r>
      <w:r w:rsidR="00F46946" w:rsidRPr="00C126DD">
        <w:rPr>
          <w:b/>
          <w:bCs/>
          <w:sz w:val="28"/>
          <w:szCs w:val="28"/>
        </w:rPr>
        <w:t>:</w:t>
      </w:r>
      <w:r w:rsidR="00F46946">
        <w:rPr>
          <w:sz w:val="28"/>
          <w:szCs w:val="28"/>
        </w:rPr>
        <w:t xml:space="preserve"> доповіла, що у разі обрання її секретарем міської ради, корпоративні права будуть припинені у відповідності до чинного законодавства. Наголосила, що на даний час, як депутат міської ради діє виключно на благо громади, і буде діяти таким чином, і у разі обранням секретарем міської ради. </w:t>
      </w:r>
    </w:p>
    <w:p w14:paraId="243EB18F" w14:textId="3FCDE629" w:rsidR="006C5FBA" w:rsidRDefault="00F46946" w:rsidP="00C126DD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C126DD">
        <w:rPr>
          <w:b/>
          <w:bCs/>
          <w:sz w:val="28"/>
          <w:szCs w:val="28"/>
        </w:rPr>
        <w:t>Сидор В.Б. -міський голова:</w:t>
      </w:r>
      <w:r>
        <w:rPr>
          <w:sz w:val="28"/>
          <w:szCs w:val="28"/>
        </w:rPr>
        <w:t xml:space="preserve"> запросив лічильну комісію для здійснення процедури таємного голосування із обрання секретаря Славутської міської ради VIII скликання.</w:t>
      </w:r>
    </w:p>
    <w:p w14:paraId="5489F0F1" w14:textId="77777777" w:rsidR="00F46946" w:rsidRPr="00C126DD" w:rsidRDefault="00F46946" w:rsidP="00905438">
      <w:pPr>
        <w:tabs>
          <w:tab w:val="left" w:pos="945"/>
        </w:tabs>
        <w:suppressAutoHyphens w:val="0"/>
        <w:ind w:firstLine="947"/>
        <w:jc w:val="both"/>
        <w:rPr>
          <w:b/>
          <w:bCs/>
          <w:sz w:val="28"/>
          <w:szCs w:val="28"/>
        </w:rPr>
      </w:pPr>
      <w:r w:rsidRPr="00C126DD">
        <w:rPr>
          <w:b/>
          <w:bCs/>
          <w:sz w:val="28"/>
          <w:szCs w:val="28"/>
        </w:rPr>
        <w:t>ВИСТУПИЛИ:</w:t>
      </w:r>
    </w:p>
    <w:p w14:paraId="58D58926" w14:textId="00BFE716" w:rsidR="006C5FBA" w:rsidRDefault="00C126DD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Федорчук С.Й.- депутат міської ради, кандидат на посаду секретаря міської ради:</w:t>
      </w:r>
      <w:r w:rsidRPr="00C126DD">
        <w:rPr>
          <w:sz w:val="28"/>
          <w:szCs w:val="28"/>
        </w:rPr>
        <w:t xml:space="preserve"> </w:t>
      </w:r>
      <w:r w:rsidR="00F46946">
        <w:rPr>
          <w:sz w:val="28"/>
          <w:szCs w:val="28"/>
        </w:rPr>
        <w:t xml:space="preserve">повідомила </w:t>
      </w:r>
      <w:r w:rsidR="00F46946" w:rsidRPr="00F46946">
        <w:rPr>
          <w:sz w:val="28"/>
          <w:szCs w:val="28"/>
        </w:rPr>
        <w:t xml:space="preserve">про конфлікт інтересів та </w:t>
      </w:r>
      <w:r w:rsidR="00F46946">
        <w:rPr>
          <w:sz w:val="28"/>
          <w:szCs w:val="28"/>
        </w:rPr>
        <w:t>участь у процедурі таємного голосування</w:t>
      </w:r>
      <w:r w:rsidR="00F46946" w:rsidRPr="00F46946">
        <w:t xml:space="preserve"> </w:t>
      </w:r>
      <w:r w:rsidR="00F46946" w:rsidRPr="00F46946">
        <w:rPr>
          <w:sz w:val="28"/>
          <w:szCs w:val="28"/>
        </w:rPr>
        <w:t>із обрання секретаря Славутської міської ради VIII скликання.</w:t>
      </w:r>
    </w:p>
    <w:p w14:paraId="7E33954A" w14:textId="07C5BCF8" w:rsidR="00F46946" w:rsidRDefault="007E5F80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Галій Ю.П. – голова лічильної комісії</w:t>
      </w:r>
      <w:r w:rsidR="00905438" w:rsidRPr="00905438">
        <w:rPr>
          <w:b/>
          <w:bCs/>
          <w:sz w:val="28"/>
          <w:szCs w:val="28"/>
        </w:rPr>
        <w:t>, депутат міської ради</w:t>
      </w:r>
      <w:r>
        <w:rPr>
          <w:sz w:val="28"/>
          <w:szCs w:val="28"/>
        </w:rPr>
        <w:t>: озвучив порядок здійснення процедури таємного голосування</w:t>
      </w:r>
      <w:r w:rsidRPr="007E5F80">
        <w:t xml:space="preserve"> </w:t>
      </w:r>
      <w:r w:rsidRPr="007E5F80">
        <w:rPr>
          <w:sz w:val="28"/>
          <w:szCs w:val="28"/>
        </w:rPr>
        <w:t>із обрання секретаря Славутської міської ради VIII скликання.</w:t>
      </w:r>
    </w:p>
    <w:p w14:paraId="5253CD71" w14:textId="0D65E39F" w:rsidR="006C5FBA" w:rsidRDefault="007E5F80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 xml:space="preserve">Сидор В.Б. -міський голова: </w:t>
      </w:r>
      <w:r>
        <w:rPr>
          <w:sz w:val="28"/>
          <w:szCs w:val="28"/>
        </w:rPr>
        <w:t xml:space="preserve">оголосив 5хв. </w:t>
      </w:r>
      <w:r w:rsidR="00905438">
        <w:rPr>
          <w:sz w:val="28"/>
          <w:szCs w:val="28"/>
        </w:rPr>
        <w:t>п</w:t>
      </w:r>
      <w:r>
        <w:rPr>
          <w:sz w:val="28"/>
          <w:szCs w:val="28"/>
        </w:rPr>
        <w:t>ерерву з метою технічної підготовки до таємного голосування.</w:t>
      </w:r>
    </w:p>
    <w:p w14:paraId="59818F36" w14:textId="21139296" w:rsidR="006C5FBA" w:rsidRPr="00905438" w:rsidRDefault="007E5F80" w:rsidP="00905438">
      <w:pPr>
        <w:tabs>
          <w:tab w:val="left" w:pos="945"/>
        </w:tabs>
        <w:suppressAutoHyphens w:val="0"/>
        <w:ind w:firstLine="947"/>
        <w:jc w:val="both"/>
        <w:rPr>
          <w:b/>
          <w:bCs/>
          <w:sz w:val="28"/>
          <w:szCs w:val="28"/>
        </w:rPr>
      </w:pPr>
      <w:r w:rsidRPr="00905438">
        <w:rPr>
          <w:b/>
          <w:bCs/>
          <w:sz w:val="28"/>
          <w:szCs w:val="28"/>
        </w:rPr>
        <w:t>СЛУХАЛИ:</w:t>
      </w:r>
    </w:p>
    <w:p w14:paraId="06EB47B5" w14:textId="1467E855" w:rsidR="007E5F80" w:rsidRDefault="00905438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Галій Ю.П. – голова лічильної комісії, депутат міської ради:</w:t>
      </w:r>
      <w:r w:rsidR="007E5F80">
        <w:rPr>
          <w:sz w:val="28"/>
          <w:szCs w:val="28"/>
        </w:rPr>
        <w:t xml:space="preserve"> озвучив протокол</w:t>
      </w:r>
      <w:r w:rsidR="00FC2B65">
        <w:rPr>
          <w:sz w:val="28"/>
          <w:szCs w:val="28"/>
        </w:rPr>
        <w:t xml:space="preserve"> № 2 лічильної комісії по виборах секретаря Славутської міської ради </w:t>
      </w:r>
      <w:r w:rsidR="00FC2B65" w:rsidRPr="00FC2B65">
        <w:rPr>
          <w:sz w:val="28"/>
          <w:szCs w:val="28"/>
        </w:rPr>
        <w:t>VIII скликання</w:t>
      </w:r>
      <w:r w:rsidR="00FF294A">
        <w:rPr>
          <w:sz w:val="28"/>
          <w:szCs w:val="28"/>
        </w:rPr>
        <w:t>.</w:t>
      </w:r>
      <w:r w:rsidR="00FC2B65" w:rsidRPr="00FC2B65">
        <w:rPr>
          <w:sz w:val="28"/>
          <w:szCs w:val="28"/>
        </w:rPr>
        <w:t xml:space="preserve"> </w:t>
      </w:r>
      <w:r w:rsidR="007E5F80">
        <w:rPr>
          <w:sz w:val="28"/>
          <w:szCs w:val="28"/>
        </w:rPr>
        <w:t xml:space="preserve">Оголосив результати </w:t>
      </w:r>
      <w:r w:rsidR="007E5F80" w:rsidRPr="007E5F80">
        <w:rPr>
          <w:sz w:val="28"/>
          <w:szCs w:val="28"/>
        </w:rPr>
        <w:t>таємного голосування із обрання секретаря Славутської міської ради</w:t>
      </w:r>
      <w:r w:rsidR="00FF294A">
        <w:rPr>
          <w:sz w:val="28"/>
          <w:szCs w:val="28"/>
        </w:rPr>
        <w:t>:</w:t>
      </w:r>
      <w:r w:rsidR="007E5F80">
        <w:rPr>
          <w:sz w:val="28"/>
          <w:szCs w:val="28"/>
        </w:rPr>
        <w:t xml:space="preserve"> </w:t>
      </w:r>
      <w:r w:rsidR="00FF294A">
        <w:rPr>
          <w:sz w:val="28"/>
          <w:szCs w:val="28"/>
        </w:rPr>
        <w:t xml:space="preserve"> кількість голосів за кандидата на посаду секретаря міської ради </w:t>
      </w:r>
      <w:r w:rsidR="007E5F80">
        <w:rPr>
          <w:sz w:val="28"/>
          <w:szCs w:val="28"/>
        </w:rPr>
        <w:t xml:space="preserve">Федорчук С. Й. «за»- 22, </w:t>
      </w:r>
      <w:r w:rsidR="007E5F80" w:rsidRPr="007E5F80">
        <w:rPr>
          <w:sz w:val="28"/>
          <w:szCs w:val="28"/>
        </w:rPr>
        <w:t xml:space="preserve">«проти» - </w:t>
      </w:r>
      <w:r w:rsidR="007E5F80">
        <w:rPr>
          <w:sz w:val="28"/>
          <w:szCs w:val="28"/>
        </w:rPr>
        <w:t>5</w:t>
      </w:r>
      <w:r w:rsidR="007E5F80" w:rsidRPr="007E5F80">
        <w:rPr>
          <w:sz w:val="28"/>
          <w:szCs w:val="28"/>
        </w:rPr>
        <w:t>,  «утримались» - немає</w:t>
      </w:r>
      <w:r w:rsidR="00887B29">
        <w:rPr>
          <w:sz w:val="28"/>
          <w:szCs w:val="28"/>
        </w:rPr>
        <w:t>. Висновки комісії: вважати обраним на посаду</w:t>
      </w:r>
      <w:r w:rsidR="00887B29" w:rsidRPr="00887B29">
        <w:t xml:space="preserve"> </w:t>
      </w:r>
      <w:r w:rsidR="00887B29" w:rsidRPr="00887B29">
        <w:rPr>
          <w:sz w:val="28"/>
          <w:szCs w:val="28"/>
        </w:rPr>
        <w:t xml:space="preserve">секретаря </w:t>
      </w:r>
      <w:r w:rsidR="00887B29">
        <w:rPr>
          <w:sz w:val="28"/>
          <w:szCs w:val="28"/>
        </w:rPr>
        <w:t xml:space="preserve">Славутської </w:t>
      </w:r>
      <w:r w:rsidR="00887B29" w:rsidRPr="00887B29">
        <w:rPr>
          <w:sz w:val="28"/>
          <w:szCs w:val="28"/>
        </w:rPr>
        <w:t>міської ради</w:t>
      </w:r>
      <w:r w:rsidR="00887B29">
        <w:rPr>
          <w:sz w:val="28"/>
          <w:szCs w:val="28"/>
        </w:rPr>
        <w:t xml:space="preserve"> – Федорчук С.Й.</w:t>
      </w:r>
    </w:p>
    <w:p w14:paraId="69FFE5E6" w14:textId="76D341A4" w:rsidR="00887B29" w:rsidRDefault="00887B29" w:rsidP="006C5FBA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Сидор В.Б. -міськ</w:t>
      </w:r>
      <w:r w:rsidR="00905438" w:rsidRPr="00905438">
        <w:rPr>
          <w:b/>
          <w:bCs/>
          <w:sz w:val="28"/>
          <w:szCs w:val="28"/>
        </w:rPr>
        <w:t>ий</w:t>
      </w:r>
      <w:r w:rsidRPr="00905438">
        <w:rPr>
          <w:b/>
          <w:bCs/>
          <w:sz w:val="28"/>
          <w:szCs w:val="28"/>
        </w:rPr>
        <w:t xml:space="preserve"> голов</w:t>
      </w:r>
      <w:r w:rsidR="00905438" w:rsidRPr="00905438">
        <w:rPr>
          <w:b/>
          <w:bCs/>
          <w:sz w:val="28"/>
          <w:szCs w:val="28"/>
        </w:rPr>
        <w:t>а</w:t>
      </w:r>
      <w:r w:rsidRPr="0090543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виніс на голосування питання щодо затвердження результатів голосування  </w:t>
      </w:r>
      <w:r w:rsidRPr="00887B29">
        <w:rPr>
          <w:sz w:val="28"/>
          <w:szCs w:val="28"/>
        </w:rPr>
        <w:t>із обрання секретаря Славутської міської ради VIII скликання</w:t>
      </w:r>
      <w:r>
        <w:rPr>
          <w:sz w:val="28"/>
          <w:szCs w:val="28"/>
        </w:rPr>
        <w:t xml:space="preserve"> та обрання секретарем Славутської міської ради Федорчук С.Й.</w:t>
      </w:r>
    </w:p>
    <w:p w14:paraId="26B05C43" w14:textId="44AE9BB9" w:rsidR="00887B29" w:rsidRPr="00887B29" w:rsidRDefault="00887B29" w:rsidP="00887B2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887B29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887B29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887B29">
        <w:rPr>
          <w:sz w:val="28"/>
          <w:szCs w:val="28"/>
        </w:rPr>
        <w:t xml:space="preserve"> -  26 , </w:t>
      </w:r>
      <w:r w:rsidR="00ED33C0">
        <w:rPr>
          <w:sz w:val="28"/>
          <w:szCs w:val="28"/>
        </w:rPr>
        <w:t>«</w:t>
      </w:r>
      <w:r w:rsidRPr="00887B29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887B29">
        <w:rPr>
          <w:sz w:val="28"/>
          <w:szCs w:val="28"/>
        </w:rPr>
        <w:t xml:space="preserve"> - </w:t>
      </w:r>
      <w:r w:rsidR="00905438">
        <w:rPr>
          <w:sz w:val="28"/>
          <w:szCs w:val="28"/>
        </w:rPr>
        <w:t>5</w:t>
      </w:r>
      <w:r w:rsidRPr="00887B29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887B29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887B29">
        <w:rPr>
          <w:sz w:val="28"/>
          <w:szCs w:val="28"/>
        </w:rPr>
        <w:t xml:space="preserve"> - немає.</w:t>
      </w:r>
    </w:p>
    <w:p w14:paraId="2B02F73B" w14:textId="3B93BF2A" w:rsidR="006C5FBA" w:rsidRDefault="00887B29" w:rsidP="00887B2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ВИРІШИЛИ:</w:t>
      </w:r>
      <w:r w:rsidRPr="0088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 w:rsidRPr="00887B29">
        <w:rPr>
          <w:sz w:val="28"/>
          <w:szCs w:val="28"/>
        </w:rPr>
        <w:t>на посаду секретаря Славутської міської ради – Федорчук С.Й.</w:t>
      </w:r>
    </w:p>
    <w:p w14:paraId="2E198B3F" w14:textId="49248A2B" w:rsidR="001E7822" w:rsidRDefault="001E7822" w:rsidP="00887B2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lastRenderedPageBreak/>
        <w:t>II. СЛУХАЛИ: Сидора В.Б. – міського голову:</w:t>
      </w:r>
      <w:r w:rsidRPr="009054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7822">
        <w:rPr>
          <w:sz w:val="28"/>
          <w:szCs w:val="28"/>
        </w:rPr>
        <w:t>Про затвердження персонального складу постійних депутатських комісій Славутської міської ради та обрання їх голів</w:t>
      </w:r>
      <w:r>
        <w:rPr>
          <w:sz w:val="28"/>
          <w:szCs w:val="28"/>
        </w:rPr>
        <w:t xml:space="preserve"> </w:t>
      </w:r>
      <w:r w:rsidRPr="001E7822">
        <w:rPr>
          <w:sz w:val="28"/>
          <w:szCs w:val="28"/>
        </w:rPr>
        <w:t>(проєкт рішення № 7).</w:t>
      </w:r>
    </w:p>
    <w:p w14:paraId="19D58165" w14:textId="58944CE2" w:rsidR="001E7822" w:rsidRDefault="004425F2" w:rsidP="00887B2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</w:t>
      </w:r>
      <w:r w:rsidR="001E7822" w:rsidRPr="001E7822">
        <w:rPr>
          <w:sz w:val="28"/>
          <w:szCs w:val="28"/>
        </w:rPr>
        <w:t>з питань гуманітарної сфери, регламенту, депутатської діяльності, законності, правопорядку, антикорупційної діяльності</w:t>
      </w:r>
      <w:r>
        <w:rPr>
          <w:sz w:val="28"/>
          <w:szCs w:val="28"/>
        </w:rPr>
        <w:t>:</w:t>
      </w:r>
    </w:p>
    <w:p w14:paraId="5AF96AE6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Медведєва Світлана Володимирівна</w:t>
      </w:r>
    </w:p>
    <w:p w14:paraId="2D86DA70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Климковецький Микола Олександрович</w:t>
      </w:r>
    </w:p>
    <w:p w14:paraId="2976CF35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Ординська Юлія Миколаївна</w:t>
      </w:r>
    </w:p>
    <w:p w14:paraId="4DF7F9E5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Федорчук Світлана Йосипівна</w:t>
      </w:r>
    </w:p>
    <w:p w14:paraId="3D3AB7A2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Ковтун Світлана Володимирівна</w:t>
      </w:r>
    </w:p>
    <w:p w14:paraId="4C566AB8" w14:textId="10A39BD8" w:rsid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Радзивілюк Ліна Володимирівна</w:t>
      </w:r>
    </w:p>
    <w:p w14:paraId="7F638939" w14:textId="28943C0E" w:rsidR="004425F2" w:rsidRDefault="004425F2" w:rsidP="00887B2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</w:p>
    <w:p w14:paraId="289DF95C" w14:textId="57DBC027" w:rsid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</w:t>
      </w:r>
      <w:r w:rsidRPr="004425F2">
        <w:rPr>
          <w:sz w:val="28"/>
          <w:szCs w:val="28"/>
        </w:rPr>
        <w:t>з питань планування, бюджету, фінансів, соціально-економічного розвитку, інвестицій та регуляторної політики</w:t>
      </w:r>
      <w:r>
        <w:rPr>
          <w:sz w:val="28"/>
          <w:szCs w:val="28"/>
        </w:rPr>
        <w:t>:</w:t>
      </w:r>
    </w:p>
    <w:p w14:paraId="407604C6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Броніч Руслан Володимирович</w:t>
      </w:r>
    </w:p>
    <w:p w14:paraId="2100DAFC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Очкур Анатолій Степанович</w:t>
      </w:r>
    </w:p>
    <w:p w14:paraId="1421E38B" w14:textId="77777777" w:rsid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Семенюк Оксана Сергіївна</w:t>
      </w:r>
    </w:p>
    <w:p w14:paraId="2D75DCA7" w14:textId="6F6F1913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Бачинський Роман Володимирович</w:t>
      </w:r>
    </w:p>
    <w:p w14:paraId="24677382" w14:textId="1D9EAF5D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Казіміров Анатолій Васильович</w:t>
      </w:r>
    </w:p>
    <w:p w14:paraId="4F73F99D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</w:p>
    <w:p w14:paraId="2F3BE8E8" w14:textId="0A1E00F5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</w:t>
      </w:r>
      <w:r w:rsidR="001D2F13">
        <w:rPr>
          <w:sz w:val="28"/>
          <w:szCs w:val="28"/>
        </w:rPr>
        <w:t xml:space="preserve">комісія </w:t>
      </w:r>
      <w:r w:rsidRPr="004425F2">
        <w:rPr>
          <w:sz w:val="28"/>
          <w:szCs w:val="28"/>
        </w:rPr>
        <w:t>з питань житлово-комунального господарства, розвитку підприємництва, екології, будівництва, благоустрою та транспорту;</w:t>
      </w:r>
    </w:p>
    <w:p w14:paraId="5322ABBF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Несен Володимир Анатолійович</w:t>
      </w:r>
    </w:p>
    <w:p w14:paraId="7423A27E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Федотов Юрій Володимирович</w:t>
      </w:r>
    </w:p>
    <w:p w14:paraId="161DA008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Сапожнік Віктор Вікторович</w:t>
      </w:r>
    </w:p>
    <w:p w14:paraId="099107E2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Саприкіна Олена Яківна</w:t>
      </w:r>
    </w:p>
    <w:p w14:paraId="1BE82CB0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Мазуркевич Олександр Станіславович</w:t>
      </w:r>
    </w:p>
    <w:p w14:paraId="35072FA2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Конченко Анжела Анатоліївна</w:t>
      </w:r>
    </w:p>
    <w:p w14:paraId="6FBB2F91" w14:textId="77777777" w:rsidR="004425F2" w:rsidRP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Галій Юрій Петрович</w:t>
      </w:r>
    </w:p>
    <w:p w14:paraId="2862E333" w14:textId="3C1767EF" w:rsidR="004425F2" w:rsidRDefault="004425F2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4425F2">
        <w:rPr>
          <w:sz w:val="28"/>
          <w:szCs w:val="28"/>
        </w:rPr>
        <w:t>Соколовський Вячеслав Тадеушевич</w:t>
      </w:r>
    </w:p>
    <w:p w14:paraId="68FB06C0" w14:textId="77777777" w:rsidR="001D2F13" w:rsidRPr="004425F2" w:rsidRDefault="001D2F13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</w:p>
    <w:p w14:paraId="06F1CF9C" w14:textId="5EF31D07" w:rsidR="001E7822" w:rsidRDefault="001D2F13" w:rsidP="004425F2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</w:t>
      </w:r>
      <w:r w:rsidR="004425F2" w:rsidRPr="004425F2">
        <w:rPr>
          <w:sz w:val="28"/>
          <w:szCs w:val="28"/>
        </w:rPr>
        <w:t>з питань регулювання земельних відносин, комунального майна та адміністративно- територіального устрою</w:t>
      </w:r>
      <w:r>
        <w:rPr>
          <w:sz w:val="28"/>
          <w:szCs w:val="28"/>
        </w:rPr>
        <w:t>:</w:t>
      </w:r>
    </w:p>
    <w:p w14:paraId="137EABC9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Деревенчук Оксана Мефодіївна</w:t>
      </w:r>
    </w:p>
    <w:p w14:paraId="7D910A98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Музалевський Олександр Володимирович</w:t>
      </w:r>
    </w:p>
    <w:p w14:paraId="40505B7C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Мукомел Людмила Андріївна</w:t>
      </w:r>
    </w:p>
    <w:p w14:paraId="65D27E09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Петрук Андрій Вікторович</w:t>
      </w:r>
    </w:p>
    <w:p w14:paraId="5739FEE0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Григор’єва Наталія Валеріївна</w:t>
      </w:r>
    </w:p>
    <w:p w14:paraId="66F3CEE2" w14:textId="77777777" w:rsidR="001D2F13" w:rsidRP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Гарбарук Віктор Якович</w:t>
      </w:r>
    </w:p>
    <w:p w14:paraId="2FAD7873" w14:textId="74F518C2" w:rsid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>Скиба Петро Павлович</w:t>
      </w:r>
    </w:p>
    <w:p w14:paraId="0DBCF27D" w14:textId="77777777" w:rsidR="00FE504B" w:rsidRDefault="00FE504B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bookmarkStart w:id="7" w:name="_Hlk57726877"/>
    </w:p>
    <w:p w14:paraId="0BACE7F4" w14:textId="5ABC8940" w:rsidR="001D2F13" w:rsidRDefault="001D2F13" w:rsidP="001D2F13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1D2F13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 26 ,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немає,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немає.</w:t>
      </w:r>
    </w:p>
    <w:bookmarkEnd w:id="7"/>
    <w:p w14:paraId="3B1C7C96" w14:textId="77777777" w:rsidR="001D2F13" w:rsidRPr="00905438" w:rsidRDefault="001D2F13" w:rsidP="00905438">
      <w:pPr>
        <w:tabs>
          <w:tab w:val="left" w:pos="945"/>
        </w:tabs>
        <w:suppressAutoHyphens w:val="0"/>
        <w:ind w:firstLine="947"/>
        <w:jc w:val="both"/>
        <w:rPr>
          <w:b/>
          <w:bCs/>
          <w:sz w:val="28"/>
          <w:szCs w:val="28"/>
        </w:rPr>
      </w:pPr>
      <w:r w:rsidRPr="00905438">
        <w:rPr>
          <w:b/>
          <w:bCs/>
          <w:sz w:val="28"/>
          <w:szCs w:val="28"/>
        </w:rPr>
        <w:t xml:space="preserve">ВИСТУПИЛИ: </w:t>
      </w:r>
    </w:p>
    <w:p w14:paraId="74A3975B" w14:textId="7CAC7DB5" w:rsidR="001D2F13" w:rsidRDefault="001D2F13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Сидор В.Б.</w:t>
      </w:r>
      <w:r w:rsidR="00752A57" w:rsidRPr="00905438">
        <w:rPr>
          <w:b/>
          <w:bCs/>
          <w:sz w:val="28"/>
          <w:szCs w:val="28"/>
        </w:rPr>
        <w:t>- міський голова</w:t>
      </w:r>
      <w:r w:rsidRPr="0090543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доповів, що відповідно до подання ВО «Батьківщина» та рішення членів комісії  </w:t>
      </w:r>
      <w:r w:rsidRPr="001D2F13">
        <w:rPr>
          <w:sz w:val="28"/>
          <w:szCs w:val="28"/>
        </w:rPr>
        <w:t xml:space="preserve">з питань гуманітарної сфери, </w:t>
      </w:r>
      <w:r w:rsidRPr="001D2F13">
        <w:rPr>
          <w:sz w:val="28"/>
          <w:szCs w:val="28"/>
        </w:rPr>
        <w:lastRenderedPageBreak/>
        <w:t>регламенту, депутатської діяльності, законності, правопорядку, антикорупційної діяльності</w:t>
      </w:r>
      <w:r>
        <w:rPr>
          <w:sz w:val="28"/>
          <w:szCs w:val="28"/>
        </w:rPr>
        <w:t xml:space="preserve">, пропонував  головою комісії призначити  </w:t>
      </w:r>
      <w:r w:rsidRPr="001D2F13">
        <w:rPr>
          <w:sz w:val="28"/>
          <w:szCs w:val="28"/>
        </w:rPr>
        <w:t>Климковецьк</w:t>
      </w:r>
      <w:r>
        <w:rPr>
          <w:sz w:val="28"/>
          <w:szCs w:val="28"/>
        </w:rPr>
        <w:t>ого</w:t>
      </w:r>
      <w:r w:rsidRPr="001D2F13">
        <w:rPr>
          <w:sz w:val="28"/>
          <w:szCs w:val="28"/>
        </w:rPr>
        <w:t xml:space="preserve"> М.О.</w:t>
      </w:r>
    </w:p>
    <w:p w14:paraId="6892BF3D" w14:textId="3692C63B" w:rsidR="001D2F13" w:rsidRDefault="001D2F13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1D2F13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 2</w:t>
      </w:r>
      <w:r w:rsidR="00752A57">
        <w:rPr>
          <w:sz w:val="28"/>
          <w:szCs w:val="28"/>
        </w:rPr>
        <w:t>4</w:t>
      </w:r>
      <w:r w:rsidRPr="001D2F13">
        <w:rPr>
          <w:sz w:val="28"/>
          <w:szCs w:val="28"/>
        </w:rPr>
        <w:t xml:space="preserve"> ,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1D2F13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1D2F13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1D2F13">
        <w:rPr>
          <w:sz w:val="28"/>
          <w:szCs w:val="28"/>
        </w:rPr>
        <w:t xml:space="preserve"> - </w:t>
      </w:r>
      <w:r w:rsidR="00752A57">
        <w:rPr>
          <w:sz w:val="28"/>
          <w:szCs w:val="28"/>
        </w:rPr>
        <w:t>1</w:t>
      </w:r>
      <w:r w:rsidRPr="001D2F13">
        <w:rPr>
          <w:sz w:val="28"/>
          <w:szCs w:val="28"/>
        </w:rPr>
        <w:t>.</w:t>
      </w:r>
    </w:p>
    <w:p w14:paraId="4890BC90" w14:textId="610D061F" w:rsidR="001D2F13" w:rsidRDefault="001D2F13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ВИРІШИЛИ:</w:t>
      </w:r>
      <w:r w:rsidRPr="001D2F13">
        <w:t xml:space="preserve"> </w:t>
      </w:r>
      <w:r w:rsidRPr="001D2F13">
        <w:rPr>
          <w:sz w:val="28"/>
          <w:szCs w:val="28"/>
        </w:rPr>
        <w:t>головою комісії з питань гуманітарної сфери, регламенту, депутатської діяльності, законності, правопорядку, антикорупційної діяльності призначити  Климковецького М.О.</w:t>
      </w:r>
    </w:p>
    <w:p w14:paraId="4BB0C5E7" w14:textId="53FE3AAD" w:rsidR="001D2F13" w:rsidRDefault="001D2F13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Сидор В.Б.</w:t>
      </w:r>
      <w:r w:rsidR="00752A57" w:rsidRPr="00905438">
        <w:rPr>
          <w:b/>
          <w:bCs/>
          <w:sz w:val="28"/>
          <w:szCs w:val="28"/>
        </w:rPr>
        <w:t>-міський голова</w:t>
      </w:r>
      <w:r w:rsidRPr="00905438">
        <w:rPr>
          <w:b/>
          <w:bCs/>
          <w:sz w:val="28"/>
          <w:szCs w:val="28"/>
        </w:rPr>
        <w:t>:</w:t>
      </w:r>
      <w:r w:rsidRPr="001D2F13">
        <w:rPr>
          <w:sz w:val="28"/>
          <w:szCs w:val="28"/>
        </w:rPr>
        <w:t xml:space="preserve"> доповів, що відповідно до подання</w:t>
      </w:r>
      <w:r>
        <w:rPr>
          <w:sz w:val="28"/>
          <w:szCs w:val="28"/>
        </w:rPr>
        <w:t xml:space="preserve"> депутатської фракції «За майбутнє» пропонує головою </w:t>
      </w:r>
      <w:r w:rsidR="00752A57" w:rsidRPr="00752A57">
        <w:rPr>
          <w:sz w:val="28"/>
          <w:szCs w:val="28"/>
        </w:rPr>
        <w:t>депутатськ</w:t>
      </w:r>
      <w:r w:rsidR="00752A57">
        <w:rPr>
          <w:sz w:val="28"/>
          <w:szCs w:val="28"/>
        </w:rPr>
        <w:t>ої</w:t>
      </w:r>
      <w:r w:rsidR="00752A57" w:rsidRPr="00752A57">
        <w:rPr>
          <w:sz w:val="28"/>
          <w:szCs w:val="28"/>
        </w:rPr>
        <w:t xml:space="preserve"> комісі</w:t>
      </w:r>
      <w:r w:rsidR="00752A57">
        <w:rPr>
          <w:sz w:val="28"/>
          <w:szCs w:val="28"/>
        </w:rPr>
        <w:t>ї</w:t>
      </w:r>
      <w:r w:rsidR="00752A57" w:rsidRPr="00752A57">
        <w:rPr>
          <w:sz w:val="28"/>
          <w:szCs w:val="28"/>
        </w:rPr>
        <w:t xml:space="preserve"> з питань планування, бюджету, фінансів, соціально-економічного розвитку, інвестицій та регуляторної політики</w:t>
      </w:r>
      <w:r w:rsidR="00752A57">
        <w:rPr>
          <w:sz w:val="28"/>
          <w:szCs w:val="28"/>
        </w:rPr>
        <w:t xml:space="preserve"> Броніча Р.В.</w:t>
      </w:r>
    </w:p>
    <w:p w14:paraId="3818214A" w14:textId="26C7788A" w:rsidR="00752A57" w:rsidRPr="00752A57" w:rsidRDefault="00752A57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52A57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 25 ,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Pr="00752A57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752A57">
        <w:rPr>
          <w:sz w:val="28"/>
          <w:szCs w:val="28"/>
        </w:rPr>
        <w:t>.</w:t>
      </w:r>
    </w:p>
    <w:p w14:paraId="5B1DED5E" w14:textId="6FD78B21" w:rsidR="00752A57" w:rsidRDefault="00752A57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Pr="00752A57">
        <w:rPr>
          <w:sz w:val="28"/>
          <w:szCs w:val="28"/>
        </w:rPr>
        <w:t xml:space="preserve">головою депутатської комісії з питань планування, бюджету, фінансів, соціально-економічного розвитку, інвестицій та регуляторної політики </w:t>
      </w:r>
      <w:r>
        <w:rPr>
          <w:sz w:val="28"/>
          <w:szCs w:val="28"/>
        </w:rPr>
        <w:t xml:space="preserve">призначити </w:t>
      </w:r>
      <w:r w:rsidRPr="00752A57">
        <w:rPr>
          <w:sz w:val="28"/>
          <w:szCs w:val="28"/>
        </w:rPr>
        <w:t>Броніча Р.В.</w:t>
      </w:r>
    </w:p>
    <w:p w14:paraId="3B016008" w14:textId="4560EEC9" w:rsidR="00752A57" w:rsidRDefault="00752A57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905438">
        <w:rPr>
          <w:b/>
          <w:bCs/>
          <w:sz w:val="28"/>
          <w:szCs w:val="28"/>
        </w:rPr>
        <w:t>Сидор В.Б.-міський голова:</w:t>
      </w:r>
      <w:r w:rsidRPr="00752A57">
        <w:rPr>
          <w:sz w:val="28"/>
          <w:szCs w:val="28"/>
        </w:rPr>
        <w:t xml:space="preserve"> доповів, що</w:t>
      </w:r>
      <w:r w:rsidRPr="00752A57">
        <w:t xml:space="preserve"> </w:t>
      </w:r>
      <w:r w:rsidRPr="00752A57">
        <w:rPr>
          <w:sz w:val="28"/>
          <w:szCs w:val="28"/>
        </w:rPr>
        <w:t xml:space="preserve">відповідно до подання </w:t>
      </w:r>
      <w:r>
        <w:rPr>
          <w:sz w:val="28"/>
          <w:szCs w:val="28"/>
        </w:rPr>
        <w:t xml:space="preserve">фракції </w:t>
      </w:r>
      <w:r w:rsidR="00905438">
        <w:rPr>
          <w:sz w:val="28"/>
          <w:szCs w:val="28"/>
        </w:rPr>
        <w:t xml:space="preserve">           </w:t>
      </w:r>
      <w:r w:rsidRPr="00752A57">
        <w:rPr>
          <w:sz w:val="28"/>
          <w:szCs w:val="28"/>
        </w:rPr>
        <w:t xml:space="preserve"> «</w:t>
      </w:r>
      <w:r>
        <w:rPr>
          <w:sz w:val="28"/>
          <w:szCs w:val="28"/>
        </w:rPr>
        <w:t>За конкретні справи</w:t>
      </w:r>
      <w:r w:rsidRPr="00752A57">
        <w:rPr>
          <w:sz w:val="28"/>
          <w:szCs w:val="28"/>
        </w:rPr>
        <w:t>» та рішення членів комісії</w:t>
      </w:r>
      <w:r>
        <w:rPr>
          <w:sz w:val="28"/>
          <w:szCs w:val="28"/>
        </w:rPr>
        <w:t xml:space="preserve"> </w:t>
      </w:r>
      <w:r w:rsidRPr="00752A57">
        <w:rPr>
          <w:sz w:val="28"/>
          <w:szCs w:val="28"/>
        </w:rPr>
        <w:t>з питань житлово-комунального господарства, розвитку підприємництва, екології, будівництва, благоустрою та транспорту</w:t>
      </w:r>
      <w:r>
        <w:rPr>
          <w:sz w:val="28"/>
          <w:szCs w:val="28"/>
        </w:rPr>
        <w:t xml:space="preserve">, </w:t>
      </w:r>
      <w:r w:rsidRPr="00752A57">
        <w:t xml:space="preserve"> </w:t>
      </w:r>
      <w:r w:rsidRPr="00752A57">
        <w:rPr>
          <w:sz w:val="28"/>
          <w:szCs w:val="28"/>
        </w:rPr>
        <w:t xml:space="preserve">пропонував  головою комісії призначити  </w:t>
      </w:r>
      <w:r>
        <w:rPr>
          <w:sz w:val="28"/>
          <w:szCs w:val="28"/>
        </w:rPr>
        <w:t>Галія Ю.П.</w:t>
      </w:r>
    </w:p>
    <w:p w14:paraId="6D76E354" w14:textId="4480FAE3" w:rsidR="00752A57" w:rsidRPr="00752A57" w:rsidRDefault="00752A57" w:rsidP="00905438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52A57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 25 ,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- 0, </w:t>
      </w:r>
      <w:r w:rsidR="00ED33C0">
        <w:rPr>
          <w:sz w:val="28"/>
          <w:szCs w:val="28"/>
        </w:rPr>
        <w:t>«</w:t>
      </w:r>
      <w:r w:rsidRPr="00752A57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752A57">
        <w:rPr>
          <w:sz w:val="28"/>
          <w:szCs w:val="28"/>
        </w:rPr>
        <w:t xml:space="preserve"> - 1.</w:t>
      </w:r>
    </w:p>
    <w:p w14:paraId="7337B949" w14:textId="77777777" w:rsidR="00752A57" w:rsidRDefault="00752A57" w:rsidP="00752A57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 xml:space="preserve">ВИРІШИЛИ: </w:t>
      </w:r>
      <w:r w:rsidRPr="00752A57">
        <w:rPr>
          <w:sz w:val="28"/>
          <w:szCs w:val="28"/>
        </w:rPr>
        <w:t>головою депутатської комісії з питань</w:t>
      </w:r>
      <w:r w:rsidRPr="00752A57">
        <w:t xml:space="preserve"> </w:t>
      </w:r>
      <w:r w:rsidRPr="00752A57">
        <w:rPr>
          <w:sz w:val="28"/>
          <w:szCs w:val="28"/>
        </w:rPr>
        <w:t>житлово-комунального господарства, розвитку підприємництва, екології, будівництва, благоустрою та транспорту</w:t>
      </w:r>
      <w:r>
        <w:rPr>
          <w:sz w:val="28"/>
          <w:szCs w:val="28"/>
        </w:rPr>
        <w:t xml:space="preserve"> призначити Галія Ю.П.</w:t>
      </w:r>
    </w:p>
    <w:p w14:paraId="79F02CAC" w14:textId="32B570A8" w:rsidR="00AD1F46" w:rsidRDefault="00752A57" w:rsidP="00752A57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752A57">
        <w:rPr>
          <w:sz w:val="28"/>
          <w:szCs w:val="28"/>
        </w:rPr>
        <w:t xml:space="preserve"> </w:t>
      </w:r>
      <w:r w:rsidRPr="00722220">
        <w:rPr>
          <w:b/>
          <w:bCs/>
          <w:sz w:val="28"/>
          <w:szCs w:val="28"/>
        </w:rPr>
        <w:t>Сидор В.Б.-міський голова:</w:t>
      </w:r>
      <w:r w:rsidR="00C221CA">
        <w:rPr>
          <w:sz w:val="28"/>
          <w:szCs w:val="28"/>
        </w:rPr>
        <w:t xml:space="preserve"> </w:t>
      </w:r>
      <w:r w:rsidR="00CF352C">
        <w:rPr>
          <w:sz w:val="28"/>
          <w:szCs w:val="28"/>
        </w:rPr>
        <w:t xml:space="preserve"> зазначив, що надійшли  подання від  подання фракції «Воля» із пропозицією призначити головою комісії  </w:t>
      </w:r>
      <w:r w:rsidR="00CF352C" w:rsidRPr="00CF352C">
        <w:rPr>
          <w:sz w:val="28"/>
          <w:szCs w:val="28"/>
        </w:rPr>
        <w:t xml:space="preserve">з питань регулювання земельних відносин, комунального майна та адміністративно- територіального устрою </w:t>
      </w:r>
      <w:r w:rsidR="00CF352C">
        <w:rPr>
          <w:sz w:val="28"/>
          <w:szCs w:val="28"/>
        </w:rPr>
        <w:t xml:space="preserve">Мукомел Л.А., подання фракції «За конкретні справи» </w:t>
      </w:r>
      <w:r w:rsidR="00CF352C" w:rsidRPr="00CF352C">
        <w:rPr>
          <w:sz w:val="28"/>
          <w:szCs w:val="28"/>
        </w:rPr>
        <w:t>із пропозицією призначити головою комісії  з питань регулювання земельних відносин, комунального майна та адміністративно- територіального устрою</w:t>
      </w:r>
      <w:r w:rsidR="00CF352C">
        <w:rPr>
          <w:sz w:val="28"/>
          <w:szCs w:val="28"/>
        </w:rPr>
        <w:t xml:space="preserve"> Гарбарука В.Я.</w:t>
      </w:r>
    </w:p>
    <w:p w14:paraId="1DA60AE1" w14:textId="77777777" w:rsidR="00AD1F46" w:rsidRDefault="00AD1F46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  <w:lang w:val="ru-UA"/>
        </w:rPr>
      </w:pPr>
      <w:r w:rsidRPr="00722220">
        <w:rPr>
          <w:b/>
          <w:bCs/>
          <w:sz w:val="28"/>
          <w:szCs w:val="28"/>
        </w:rPr>
        <w:t>ВИСТУПИЛИ: Григор</w:t>
      </w:r>
      <w:r w:rsidRPr="00722220">
        <w:rPr>
          <w:b/>
          <w:bCs/>
          <w:sz w:val="28"/>
          <w:szCs w:val="28"/>
          <w:lang w:val="en-US"/>
        </w:rPr>
        <w:t>’</w:t>
      </w:r>
      <w:r w:rsidRPr="00722220">
        <w:rPr>
          <w:b/>
          <w:bCs/>
          <w:sz w:val="28"/>
          <w:szCs w:val="28"/>
        </w:rPr>
        <w:t>єваї Н.В.</w:t>
      </w:r>
      <w:r w:rsidRPr="00722220">
        <w:rPr>
          <w:b/>
          <w:bCs/>
          <w:sz w:val="28"/>
          <w:szCs w:val="28"/>
          <w:lang w:val="ru-UA"/>
        </w:rPr>
        <w:t xml:space="preserve"> </w:t>
      </w:r>
      <w:r w:rsidRPr="00722220">
        <w:rPr>
          <w:b/>
          <w:bCs/>
          <w:sz w:val="28"/>
          <w:szCs w:val="28"/>
        </w:rPr>
        <w:t>– депутат міської ради:</w:t>
      </w:r>
      <w:r>
        <w:rPr>
          <w:sz w:val="28"/>
          <w:szCs w:val="28"/>
        </w:rPr>
        <w:t xml:space="preserve"> пропонувала </w:t>
      </w:r>
      <w:r w:rsidR="00CF352C" w:rsidRPr="00CF352C">
        <w:rPr>
          <w:sz w:val="28"/>
          <w:szCs w:val="28"/>
          <w:lang w:val="ru-UA"/>
        </w:rPr>
        <w:t>призначити головою комісії  з питань регулювання земельних відносин, комунального майна та адміністративно- територіального устрою</w:t>
      </w:r>
      <w:r w:rsidR="00CF352C">
        <w:rPr>
          <w:sz w:val="28"/>
          <w:szCs w:val="28"/>
          <w:lang w:val="ru-UA"/>
        </w:rPr>
        <w:t xml:space="preserve"> Деревенчук О.М. </w:t>
      </w:r>
    </w:p>
    <w:p w14:paraId="18CDD989" w14:textId="77777777" w:rsidR="00AD1F46" w:rsidRDefault="00AD1F46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  <w:lang w:val="ru-UA"/>
        </w:rPr>
        <w:t xml:space="preserve">Деревенчук О.М. </w:t>
      </w:r>
      <w:r w:rsidRPr="00722220">
        <w:rPr>
          <w:b/>
          <w:bCs/>
          <w:sz w:val="28"/>
          <w:szCs w:val="28"/>
        </w:rPr>
        <w:t>-</w:t>
      </w:r>
      <w:r w:rsidR="00CF352C" w:rsidRPr="00722220">
        <w:rPr>
          <w:b/>
          <w:bCs/>
          <w:sz w:val="28"/>
          <w:szCs w:val="28"/>
          <w:lang w:val="ru-UA"/>
        </w:rPr>
        <w:t xml:space="preserve">депутат </w:t>
      </w:r>
      <w:r w:rsidRPr="00722220">
        <w:rPr>
          <w:b/>
          <w:bCs/>
          <w:sz w:val="28"/>
          <w:szCs w:val="28"/>
        </w:rPr>
        <w:t>міської ради:</w:t>
      </w:r>
      <w:r>
        <w:rPr>
          <w:sz w:val="28"/>
          <w:szCs w:val="28"/>
        </w:rPr>
        <w:t xml:space="preserve"> повідомила про відмову </w:t>
      </w:r>
      <w:r w:rsidR="00CF352C">
        <w:rPr>
          <w:sz w:val="28"/>
          <w:szCs w:val="28"/>
          <w:lang w:val="ru-UA"/>
        </w:rPr>
        <w:t xml:space="preserve">очолити </w:t>
      </w:r>
      <w:r w:rsidR="00CF352C">
        <w:rPr>
          <w:sz w:val="28"/>
          <w:szCs w:val="28"/>
        </w:rPr>
        <w:t>дану комісію</w:t>
      </w:r>
      <w:r>
        <w:rPr>
          <w:sz w:val="28"/>
          <w:szCs w:val="28"/>
        </w:rPr>
        <w:t>.</w:t>
      </w:r>
    </w:p>
    <w:p w14:paraId="4746C8C1" w14:textId="0B90BEB8" w:rsidR="00752A57" w:rsidRDefault="00AD1F46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Казиміров А.В. – депутат міської ради:</w:t>
      </w:r>
      <w:r>
        <w:rPr>
          <w:sz w:val="28"/>
          <w:szCs w:val="28"/>
        </w:rPr>
        <w:t xml:space="preserve"> повідомив, що фракція «Воля» пропонувала головою призначити депутата Мукомел Л.А., але оскільки Мукомел Л.А. своєї згоди не надала, фракція пропонує кандидатуру Скиби П.П. </w:t>
      </w:r>
      <w:r w:rsidR="00CF352C">
        <w:rPr>
          <w:sz w:val="28"/>
          <w:szCs w:val="28"/>
        </w:rPr>
        <w:t xml:space="preserve"> </w:t>
      </w:r>
    </w:p>
    <w:p w14:paraId="4AF14401" w14:textId="2D9116E5" w:rsidR="00AD1F46" w:rsidRDefault="00AD1F46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Сидор В.Б. – міський голова:</w:t>
      </w:r>
      <w:r>
        <w:rPr>
          <w:sz w:val="28"/>
          <w:szCs w:val="28"/>
        </w:rPr>
        <w:t xml:space="preserve"> запропонував головою комісії з </w:t>
      </w:r>
      <w:r w:rsidRPr="00AD1F46">
        <w:rPr>
          <w:sz w:val="28"/>
          <w:szCs w:val="28"/>
        </w:rPr>
        <w:t>питань регулювання земельних відносин, комунального майна та адміністративно- територіального устрою</w:t>
      </w:r>
      <w:r>
        <w:rPr>
          <w:sz w:val="28"/>
          <w:szCs w:val="28"/>
        </w:rPr>
        <w:t xml:space="preserve"> Гарбарука В.Я. </w:t>
      </w:r>
    </w:p>
    <w:p w14:paraId="3298BE01" w14:textId="78E22868" w:rsidR="00AD1F46" w:rsidRPr="00AD1F46" w:rsidRDefault="00AD1F46" w:rsidP="00AD1F46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AD1F46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AD1F46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Pr="00AD1F46">
        <w:rPr>
          <w:sz w:val="28"/>
          <w:szCs w:val="28"/>
        </w:rPr>
        <w:t xml:space="preserve"> -  </w:t>
      </w:r>
      <w:r w:rsidR="00485D6C">
        <w:rPr>
          <w:sz w:val="28"/>
          <w:szCs w:val="28"/>
        </w:rPr>
        <w:t>17</w:t>
      </w:r>
      <w:r w:rsidRPr="00AD1F46">
        <w:rPr>
          <w:sz w:val="28"/>
          <w:szCs w:val="28"/>
        </w:rPr>
        <w:t xml:space="preserve"> , </w:t>
      </w:r>
      <w:r w:rsidR="00ED33C0">
        <w:rPr>
          <w:sz w:val="28"/>
          <w:szCs w:val="28"/>
        </w:rPr>
        <w:t>«</w:t>
      </w:r>
      <w:r w:rsidRPr="00AD1F46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Pr="00AD1F46">
        <w:rPr>
          <w:sz w:val="28"/>
          <w:szCs w:val="28"/>
        </w:rPr>
        <w:t xml:space="preserve"> - </w:t>
      </w:r>
      <w:r w:rsidR="00485D6C">
        <w:rPr>
          <w:sz w:val="28"/>
          <w:szCs w:val="28"/>
        </w:rPr>
        <w:t>9</w:t>
      </w:r>
      <w:r w:rsidRPr="00AD1F46">
        <w:rPr>
          <w:sz w:val="28"/>
          <w:szCs w:val="28"/>
        </w:rPr>
        <w:t xml:space="preserve">, </w:t>
      </w:r>
      <w:r w:rsidR="00ED33C0">
        <w:rPr>
          <w:sz w:val="28"/>
          <w:szCs w:val="28"/>
        </w:rPr>
        <w:t>«</w:t>
      </w:r>
      <w:r w:rsidRPr="00AD1F46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Pr="00AD1F46">
        <w:rPr>
          <w:sz w:val="28"/>
          <w:szCs w:val="28"/>
        </w:rPr>
        <w:t xml:space="preserve"> - </w:t>
      </w:r>
      <w:r w:rsidR="00485D6C">
        <w:rPr>
          <w:sz w:val="28"/>
          <w:szCs w:val="28"/>
        </w:rPr>
        <w:t>немає</w:t>
      </w:r>
      <w:r w:rsidRPr="00AD1F46">
        <w:rPr>
          <w:sz w:val="28"/>
          <w:szCs w:val="28"/>
        </w:rPr>
        <w:t>.</w:t>
      </w:r>
    </w:p>
    <w:p w14:paraId="32281F84" w14:textId="4D57FC43" w:rsidR="00AD1F46" w:rsidRDefault="00AD1F46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D860E9" w:rsidRPr="00D860E9">
        <w:rPr>
          <w:sz w:val="28"/>
          <w:szCs w:val="28"/>
        </w:rPr>
        <w:t xml:space="preserve">Голосували: </w:t>
      </w:r>
      <w:r w:rsidR="00ED33C0">
        <w:rPr>
          <w:sz w:val="28"/>
          <w:szCs w:val="28"/>
        </w:rPr>
        <w:t>«</w:t>
      </w:r>
      <w:r w:rsidR="00D860E9" w:rsidRPr="00D860E9">
        <w:rPr>
          <w:sz w:val="28"/>
          <w:szCs w:val="28"/>
        </w:rPr>
        <w:t>за</w:t>
      </w:r>
      <w:r w:rsidR="00ED33C0">
        <w:rPr>
          <w:sz w:val="28"/>
          <w:szCs w:val="28"/>
        </w:rPr>
        <w:t>»</w:t>
      </w:r>
      <w:r w:rsidR="00D860E9" w:rsidRPr="00D860E9">
        <w:rPr>
          <w:sz w:val="28"/>
          <w:szCs w:val="28"/>
        </w:rPr>
        <w:t xml:space="preserve"> -  25 , </w:t>
      </w:r>
      <w:r w:rsidR="00ED33C0">
        <w:rPr>
          <w:sz w:val="28"/>
          <w:szCs w:val="28"/>
        </w:rPr>
        <w:t>«</w:t>
      </w:r>
      <w:r w:rsidR="00D860E9" w:rsidRPr="00D860E9">
        <w:rPr>
          <w:sz w:val="28"/>
          <w:szCs w:val="28"/>
        </w:rPr>
        <w:t>проти</w:t>
      </w:r>
      <w:r w:rsidR="00ED33C0">
        <w:rPr>
          <w:sz w:val="28"/>
          <w:szCs w:val="28"/>
        </w:rPr>
        <w:t>»</w:t>
      </w:r>
      <w:r w:rsidR="00D860E9" w:rsidRPr="00D860E9">
        <w:rPr>
          <w:sz w:val="28"/>
          <w:szCs w:val="28"/>
        </w:rPr>
        <w:t xml:space="preserve"> - 0, </w:t>
      </w:r>
      <w:r w:rsidR="00ED33C0">
        <w:rPr>
          <w:sz w:val="28"/>
          <w:szCs w:val="28"/>
        </w:rPr>
        <w:t>«</w:t>
      </w:r>
      <w:r w:rsidR="00D860E9" w:rsidRPr="00D860E9">
        <w:rPr>
          <w:sz w:val="28"/>
          <w:szCs w:val="28"/>
        </w:rPr>
        <w:t>утримались</w:t>
      </w:r>
      <w:r w:rsidR="00ED33C0">
        <w:rPr>
          <w:sz w:val="28"/>
          <w:szCs w:val="28"/>
        </w:rPr>
        <w:t>»</w:t>
      </w:r>
      <w:r w:rsidR="00D860E9" w:rsidRPr="00D860E9">
        <w:rPr>
          <w:sz w:val="28"/>
          <w:szCs w:val="28"/>
        </w:rPr>
        <w:t xml:space="preserve"> - 1.</w:t>
      </w:r>
    </w:p>
    <w:p w14:paraId="21E7ED7C" w14:textId="77777777" w:rsidR="00D860E9" w:rsidRDefault="00D860E9" w:rsidP="00D860E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</w:p>
    <w:p w14:paraId="44234EF9" w14:textId="63D40F59" w:rsidR="00D860E9" w:rsidRPr="00D860E9" w:rsidRDefault="00D860E9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lastRenderedPageBreak/>
        <w:t>ВИРІШИЛИ:</w:t>
      </w:r>
      <w:r w:rsidRPr="00D860E9">
        <w:rPr>
          <w:sz w:val="28"/>
          <w:szCs w:val="28"/>
        </w:rPr>
        <w:t xml:space="preserve"> проєкт рішення </w:t>
      </w:r>
      <w:r>
        <w:rPr>
          <w:sz w:val="28"/>
          <w:szCs w:val="28"/>
        </w:rPr>
        <w:t>«</w:t>
      </w:r>
      <w:r w:rsidRPr="00D860E9">
        <w:rPr>
          <w:sz w:val="28"/>
          <w:szCs w:val="28"/>
        </w:rPr>
        <w:t>Про затвердження персонального складу постійних депутатських комісій Славутської міської ради та обрання їх голів</w:t>
      </w:r>
      <w:r>
        <w:rPr>
          <w:sz w:val="28"/>
          <w:szCs w:val="28"/>
        </w:rPr>
        <w:t>»</w:t>
      </w:r>
      <w:r w:rsidRPr="00D860E9">
        <w:rPr>
          <w:sz w:val="28"/>
          <w:szCs w:val="28"/>
        </w:rPr>
        <w:t xml:space="preserve"> прийняти як рішення ради</w:t>
      </w:r>
      <w:r>
        <w:rPr>
          <w:sz w:val="28"/>
          <w:szCs w:val="28"/>
        </w:rPr>
        <w:t>.</w:t>
      </w:r>
    </w:p>
    <w:p w14:paraId="71D741F4" w14:textId="77777777" w:rsidR="00D860E9" w:rsidRPr="00D860E9" w:rsidRDefault="00D860E9" w:rsidP="00D860E9">
      <w:pPr>
        <w:tabs>
          <w:tab w:val="left" w:pos="945"/>
        </w:tabs>
        <w:suppressAutoHyphens w:val="0"/>
        <w:jc w:val="both"/>
        <w:rPr>
          <w:sz w:val="28"/>
          <w:szCs w:val="28"/>
        </w:rPr>
      </w:pPr>
      <w:r w:rsidRPr="00D860E9">
        <w:rPr>
          <w:sz w:val="28"/>
          <w:szCs w:val="28"/>
        </w:rPr>
        <w:t xml:space="preserve">Голосували: «за» – </w:t>
      </w:r>
      <w:r>
        <w:rPr>
          <w:sz w:val="28"/>
          <w:szCs w:val="28"/>
        </w:rPr>
        <w:t>23</w:t>
      </w:r>
      <w:r w:rsidRPr="00D860E9">
        <w:rPr>
          <w:sz w:val="28"/>
          <w:szCs w:val="28"/>
        </w:rPr>
        <w:t xml:space="preserve">,  «проти» - немає,  «утримались» - </w:t>
      </w:r>
      <w:r>
        <w:rPr>
          <w:sz w:val="28"/>
          <w:szCs w:val="28"/>
        </w:rPr>
        <w:t>3.</w:t>
      </w:r>
    </w:p>
    <w:p w14:paraId="659A44C8" w14:textId="62A7500F" w:rsidR="00CF352C" w:rsidRDefault="00D860E9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  <w:lang w:val="ru-UA"/>
        </w:rPr>
        <w:t>СЛУХАЛИ:</w:t>
      </w:r>
      <w:r w:rsidRPr="00722220">
        <w:rPr>
          <w:b/>
          <w:bCs/>
          <w:sz w:val="28"/>
          <w:szCs w:val="28"/>
        </w:rPr>
        <w:t xml:space="preserve"> Сидора В.Б. – міського голову:</w:t>
      </w:r>
      <w:r>
        <w:rPr>
          <w:sz w:val="28"/>
          <w:szCs w:val="28"/>
        </w:rPr>
        <w:t xml:space="preserve"> звернувся до голів політичних фракцій</w:t>
      </w:r>
      <w:r w:rsidR="00960EA0">
        <w:rPr>
          <w:sz w:val="28"/>
          <w:szCs w:val="28"/>
        </w:rPr>
        <w:t xml:space="preserve">, щодо винесення на голосування </w:t>
      </w:r>
      <w:bookmarkStart w:id="8" w:name="_Hlk57734900"/>
      <w:r w:rsidR="00960EA0">
        <w:rPr>
          <w:sz w:val="28"/>
          <w:szCs w:val="28"/>
        </w:rPr>
        <w:t>про</w:t>
      </w:r>
      <w:r w:rsidR="0045585A">
        <w:rPr>
          <w:sz w:val="28"/>
          <w:szCs w:val="28"/>
        </w:rPr>
        <w:t>є</w:t>
      </w:r>
      <w:r w:rsidR="00960EA0">
        <w:rPr>
          <w:sz w:val="28"/>
          <w:szCs w:val="28"/>
        </w:rPr>
        <w:t xml:space="preserve">кту рішення </w:t>
      </w:r>
      <w:r w:rsidR="00960EA0" w:rsidRPr="00960EA0">
        <w:rPr>
          <w:sz w:val="28"/>
          <w:szCs w:val="28"/>
        </w:rPr>
        <w:t>«Про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</w:t>
      </w:r>
      <w:r w:rsidR="00960EA0">
        <w:rPr>
          <w:sz w:val="28"/>
          <w:szCs w:val="28"/>
        </w:rPr>
        <w:t>.</w:t>
      </w:r>
      <w:r w:rsidR="00485D6C">
        <w:rPr>
          <w:sz w:val="28"/>
          <w:szCs w:val="28"/>
        </w:rPr>
        <w:t xml:space="preserve"> </w:t>
      </w:r>
      <w:bookmarkEnd w:id="8"/>
      <w:r w:rsidR="00485D6C">
        <w:rPr>
          <w:sz w:val="28"/>
          <w:szCs w:val="28"/>
        </w:rPr>
        <w:t>Запропонував 10 хв. перерву для консультацій.</w:t>
      </w:r>
    </w:p>
    <w:p w14:paraId="3BBEB1B7" w14:textId="4AD80A67" w:rsidR="0045585A" w:rsidRDefault="0045585A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Мазуркев</w:t>
      </w:r>
      <w:r w:rsidR="00722220">
        <w:rPr>
          <w:b/>
          <w:bCs/>
          <w:sz w:val="28"/>
          <w:szCs w:val="28"/>
        </w:rPr>
        <w:t>и</w:t>
      </w:r>
      <w:r w:rsidRPr="00722220">
        <w:rPr>
          <w:b/>
          <w:bCs/>
          <w:sz w:val="28"/>
          <w:szCs w:val="28"/>
        </w:rPr>
        <w:t>ча О.С. -депутата міської ради:</w:t>
      </w:r>
      <w:r>
        <w:rPr>
          <w:sz w:val="28"/>
          <w:szCs w:val="28"/>
        </w:rPr>
        <w:t xml:space="preserve"> щодо включення питання </w:t>
      </w:r>
      <w:r w:rsidRPr="0045585A">
        <w:rPr>
          <w:sz w:val="28"/>
          <w:szCs w:val="28"/>
        </w:rPr>
        <w:t>«Про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</w:t>
      </w:r>
      <w:r>
        <w:rPr>
          <w:sz w:val="28"/>
          <w:szCs w:val="28"/>
        </w:rPr>
        <w:t xml:space="preserve"> до порядку денного та винесення його на голосування.</w:t>
      </w:r>
      <w:r w:rsidRPr="0045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F6A2BB4" w14:textId="3F885AF4" w:rsidR="0045585A" w:rsidRDefault="0045585A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Сидор В. Б. -міський голова:</w:t>
      </w:r>
      <w:r>
        <w:rPr>
          <w:sz w:val="28"/>
          <w:szCs w:val="28"/>
        </w:rPr>
        <w:t xml:space="preserve"> виніс пропозицію щодо внесення </w:t>
      </w:r>
      <w:r w:rsidRPr="0045585A">
        <w:rPr>
          <w:sz w:val="28"/>
          <w:szCs w:val="28"/>
        </w:rPr>
        <w:t>проєкту рішення «Про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</w:t>
      </w:r>
      <w:r>
        <w:rPr>
          <w:sz w:val="28"/>
          <w:szCs w:val="28"/>
        </w:rPr>
        <w:t xml:space="preserve"> до порядку денного другого пленерного засідання пешої сісії міської ради. </w:t>
      </w:r>
    </w:p>
    <w:p w14:paraId="47E64027" w14:textId="6F220BD3" w:rsidR="00CF352C" w:rsidRDefault="00960EA0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  <w:lang w:val="ru-UA"/>
        </w:rPr>
      </w:pPr>
      <w:r w:rsidRPr="00960EA0">
        <w:rPr>
          <w:sz w:val="28"/>
          <w:szCs w:val="28"/>
          <w:lang w:val="ru-UA"/>
        </w:rPr>
        <w:t xml:space="preserve">Голосували: </w:t>
      </w:r>
      <w:r w:rsidR="00ED33C0">
        <w:rPr>
          <w:sz w:val="28"/>
          <w:szCs w:val="28"/>
        </w:rPr>
        <w:t>«</w:t>
      </w:r>
      <w:r w:rsidRPr="00960EA0">
        <w:rPr>
          <w:sz w:val="28"/>
          <w:szCs w:val="28"/>
          <w:lang w:val="ru-UA"/>
        </w:rPr>
        <w:t>за</w:t>
      </w:r>
      <w:r w:rsidR="00ED33C0">
        <w:rPr>
          <w:sz w:val="28"/>
          <w:szCs w:val="28"/>
        </w:rPr>
        <w:t>»</w:t>
      </w:r>
      <w:r w:rsidRPr="00960EA0">
        <w:rPr>
          <w:sz w:val="28"/>
          <w:szCs w:val="28"/>
          <w:lang w:val="ru-UA"/>
        </w:rPr>
        <w:t xml:space="preserve"> -  2</w:t>
      </w:r>
      <w:r>
        <w:rPr>
          <w:sz w:val="28"/>
          <w:szCs w:val="28"/>
        </w:rPr>
        <w:t>5</w:t>
      </w:r>
      <w:r w:rsidRPr="00960EA0">
        <w:rPr>
          <w:sz w:val="28"/>
          <w:szCs w:val="28"/>
          <w:lang w:val="ru-UA"/>
        </w:rPr>
        <w:t xml:space="preserve"> , </w:t>
      </w:r>
      <w:r w:rsidR="00ED33C0">
        <w:rPr>
          <w:sz w:val="28"/>
          <w:szCs w:val="28"/>
        </w:rPr>
        <w:t>«</w:t>
      </w:r>
      <w:r w:rsidRPr="00960EA0">
        <w:rPr>
          <w:sz w:val="28"/>
          <w:szCs w:val="28"/>
          <w:lang w:val="ru-UA"/>
        </w:rPr>
        <w:t>проти</w:t>
      </w:r>
      <w:r w:rsidR="00ED33C0">
        <w:rPr>
          <w:sz w:val="28"/>
          <w:szCs w:val="28"/>
        </w:rPr>
        <w:t>»</w:t>
      </w:r>
      <w:r w:rsidRPr="00960EA0">
        <w:rPr>
          <w:sz w:val="28"/>
          <w:szCs w:val="28"/>
          <w:lang w:val="ru-UA"/>
        </w:rPr>
        <w:t xml:space="preserve"> - </w:t>
      </w:r>
      <w:r>
        <w:rPr>
          <w:sz w:val="28"/>
          <w:szCs w:val="28"/>
        </w:rPr>
        <w:t>1</w:t>
      </w:r>
      <w:r w:rsidRPr="00960EA0">
        <w:rPr>
          <w:sz w:val="28"/>
          <w:szCs w:val="28"/>
          <w:lang w:val="ru-UA"/>
        </w:rPr>
        <w:t xml:space="preserve">, </w:t>
      </w:r>
      <w:r w:rsidR="00ED33C0">
        <w:rPr>
          <w:sz w:val="28"/>
          <w:szCs w:val="28"/>
        </w:rPr>
        <w:t>«</w:t>
      </w:r>
      <w:r w:rsidRPr="00960EA0">
        <w:rPr>
          <w:sz w:val="28"/>
          <w:szCs w:val="28"/>
          <w:lang w:val="ru-UA"/>
        </w:rPr>
        <w:t>утримались</w:t>
      </w:r>
      <w:r w:rsidR="00ED33C0">
        <w:rPr>
          <w:sz w:val="28"/>
          <w:szCs w:val="28"/>
        </w:rPr>
        <w:t>»</w:t>
      </w:r>
      <w:r w:rsidRPr="00960EA0">
        <w:rPr>
          <w:sz w:val="28"/>
          <w:szCs w:val="28"/>
          <w:lang w:val="ru-UA"/>
        </w:rPr>
        <w:t xml:space="preserve"> - </w:t>
      </w:r>
      <w:r>
        <w:rPr>
          <w:sz w:val="28"/>
          <w:szCs w:val="28"/>
        </w:rPr>
        <w:t>немає</w:t>
      </w:r>
      <w:r w:rsidRPr="00960EA0">
        <w:rPr>
          <w:sz w:val="28"/>
          <w:szCs w:val="28"/>
          <w:lang w:val="ru-UA"/>
        </w:rPr>
        <w:t>.</w:t>
      </w:r>
    </w:p>
    <w:p w14:paraId="4B5C8D1A" w14:textId="58E7E86C" w:rsidR="00960EA0" w:rsidRPr="00CF352C" w:rsidRDefault="00960EA0" w:rsidP="00722220">
      <w:pPr>
        <w:tabs>
          <w:tab w:val="left" w:pos="945"/>
        </w:tabs>
        <w:suppressAutoHyphens w:val="0"/>
        <w:ind w:firstLine="947"/>
        <w:jc w:val="both"/>
        <w:rPr>
          <w:sz w:val="28"/>
          <w:szCs w:val="28"/>
          <w:lang w:val="ru-UA"/>
        </w:rPr>
      </w:pPr>
      <w:r w:rsidRPr="00722220">
        <w:rPr>
          <w:b/>
          <w:bCs/>
          <w:sz w:val="28"/>
          <w:szCs w:val="28"/>
        </w:rPr>
        <w:t>СЛУХАЛИ: Даценко Н.О. – начальника відділу приватизації житла та комунального майна:</w:t>
      </w:r>
      <w:r>
        <w:rPr>
          <w:sz w:val="28"/>
          <w:szCs w:val="28"/>
        </w:rPr>
        <w:t xml:space="preserve"> </w:t>
      </w:r>
      <w:r w:rsidRPr="00960EA0">
        <w:rPr>
          <w:sz w:val="28"/>
          <w:szCs w:val="28"/>
        </w:rPr>
        <w:t>«Про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району».</w:t>
      </w:r>
    </w:p>
    <w:p w14:paraId="63033F09" w14:textId="33CD2EF1" w:rsidR="00862C05" w:rsidRDefault="00960EA0" w:rsidP="00722220">
      <w:pPr>
        <w:suppressAutoHyphens w:val="0"/>
        <w:ind w:firstLine="947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>ВИРІШИЛИ:</w:t>
      </w:r>
      <w:r w:rsidRPr="00960EA0">
        <w:rPr>
          <w:sz w:val="28"/>
          <w:szCs w:val="28"/>
        </w:rPr>
        <w:t xml:space="preserve"> проєкт рішення</w:t>
      </w:r>
      <w:r>
        <w:rPr>
          <w:sz w:val="28"/>
          <w:szCs w:val="28"/>
        </w:rPr>
        <w:t xml:space="preserve"> </w:t>
      </w:r>
      <w:bookmarkStart w:id="9" w:name="_Hlk518373347"/>
      <w:r w:rsidRPr="00960EA0">
        <w:rPr>
          <w:sz w:val="28"/>
          <w:szCs w:val="28"/>
        </w:rPr>
        <w:t>«Про надання згоди та прийняття  безоплатно у комунальну власність Славутської міської об’єднаної територіальної громади майна спільної власності  територіальних громад сіл Славутського району»</w:t>
      </w:r>
      <w:r w:rsidRPr="00960EA0">
        <w:t xml:space="preserve"> </w:t>
      </w:r>
      <w:r w:rsidRPr="00960EA0">
        <w:rPr>
          <w:sz w:val="28"/>
          <w:szCs w:val="28"/>
        </w:rPr>
        <w:t>прийняти як рішення ради.</w:t>
      </w:r>
    </w:p>
    <w:p w14:paraId="618EAE96" w14:textId="725CB45A" w:rsidR="00960EA0" w:rsidRPr="00960EA0" w:rsidRDefault="00960EA0" w:rsidP="00722220">
      <w:pPr>
        <w:suppressAutoHyphens w:val="0"/>
        <w:ind w:firstLine="947"/>
        <w:jc w:val="both"/>
        <w:rPr>
          <w:bCs/>
          <w:sz w:val="28"/>
          <w:szCs w:val="28"/>
        </w:rPr>
      </w:pPr>
      <w:r w:rsidRPr="00960EA0">
        <w:rPr>
          <w:bCs/>
          <w:sz w:val="28"/>
          <w:szCs w:val="28"/>
        </w:rPr>
        <w:t>Голосували: «за» – 25,  «проти-1»,  «утримались» -  немає .</w:t>
      </w:r>
    </w:p>
    <w:bookmarkEnd w:id="9"/>
    <w:p w14:paraId="6ADBA03A" w14:textId="496E1E18" w:rsidR="00BD42A8" w:rsidRDefault="003A359E" w:rsidP="00722220">
      <w:pPr>
        <w:suppressAutoHyphens w:val="0"/>
        <w:ind w:firstLine="709"/>
        <w:jc w:val="both"/>
        <w:rPr>
          <w:sz w:val="28"/>
          <w:szCs w:val="28"/>
        </w:rPr>
      </w:pPr>
      <w:r w:rsidRPr="00722220">
        <w:rPr>
          <w:b/>
          <w:bCs/>
          <w:sz w:val="28"/>
          <w:szCs w:val="28"/>
        </w:rPr>
        <w:t xml:space="preserve">СЛУХАЛИ: </w:t>
      </w:r>
      <w:r w:rsidR="00BD42A8" w:rsidRPr="00722220">
        <w:rPr>
          <w:b/>
          <w:bCs/>
          <w:sz w:val="28"/>
          <w:szCs w:val="28"/>
        </w:rPr>
        <w:t>Сидора В.Б. міського голову:</w:t>
      </w:r>
      <w:r w:rsidR="00BD42A8">
        <w:rPr>
          <w:sz w:val="28"/>
          <w:szCs w:val="28"/>
        </w:rPr>
        <w:t xml:space="preserve"> </w:t>
      </w:r>
      <w:r w:rsidR="00722220">
        <w:rPr>
          <w:sz w:val="28"/>
          <w:szCs w:val="28"/>
        </w:rPr>
        <w:t>озвучив</w:t>
      </w:r>
      <w:r w:rsidR="00BD42A8">
        <w:rPr>
          <w:sz w:val="28"/>
          <w:szCs w:val="28"/>
        </w:rPr>
        <w:t xml:space="preserve"> питання</w:t>
      </w:r>
      <w:r w:rsidR="00722220">
        <w:rPr>
          <w:sz w:val="28"/>
          <w:szCs w:val="28"/>
        </w:rPr>
        <w:t xml:space="preserve">, </w:t>
      </w:r>
      <w:r w:rsidR="00BD42A8">
        <w:rPr>
          <w:sz w:val="28"/>
          <w:szCs w:val="28"/>
        </w:rPr>
        <w:t>що пропонуються до розгляду на другій сесії міської ради:</w:t>
      </w:r>
    </w:p>
    <w:p w14:paraId="56E07DAA" w14:textId="326C8152" w:rsidR="00BD42A8" w:rsidRPr="00722220" w:rsidRDefault="00722220" w:rsidP="007222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2A8" w:rsidRPr="00722220">
        <w:rPr>
          <w:sz w:val="28"/>
          <w:szCs w:val="28"/>
        </w:rPr>
        <w:t>Про затвердження Положення про постійні комісії Славутської міської ради VIIІ скликання;</w:t>
      </w:r>
    </w:p>
    <w:p w14:paraId="4DB98B0B" w14:textId="07AA0341" w:rsidR="00BD42A8" w:rsidRPr="00722220" w:rsidRDefault="00722220" w:rsidP="007222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2A8" w:rsidRPr="00722220">
        <w:rPr>
          <w:sz w:val="28"/>
          <w:szCs w:val="28"/>
        </w:rPr>
        <w:t>Про Регламент роботи ради;</w:t>
      </w:r>
    </w:p>
    <w:p w14:paraId="4B490AE2" w14:textId="0D856276" w:rsidR="00BD42A8" w:rsidRDefault="00722220" w:rsidP="00722220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D42A8" w:rsidRPr="00722220">
        <w:rPr>
          <w:sz w:val="28"/>
          <w:szCs w:val="28"/>
        </w:rPr>
        <w:t xml:space="preserve">Про затвердження на посади першого заступника міського голови, заступників міського голови керуючого справами виконавчого комітету </w:t>
      </w:r>
      <w:r w:rsidR="00BD42A8" w:rsidRPr="00BD42A8">
        <w:rPr>
          <w:sz w:val="28"/>
          <w:szCs w:val="28"/>
        </w:rPr>
        <w:t>Славутської міської ради;</w:t>
      </w:r>
    </w:p>
    <w:p w14:paraId="23ED1B6F" w14:textId="511EFDD7" w:rsidR="00BD42A8" w:rsidRPr="00722220" w:rsidRDefault="00722220" w:rsidP="007222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2A8" w:rsidRPr="00722220">
        <w:rPr>
          <w:sz w:val="28"/>
          <w:szCs w:val="28"/>
        </w:rPr>
        <w:t>Про утворення виконавчого комітету Славутської міської ради, затвердження його кількісного та персонального складу;</w:t>
      </w:r>
    </w:p>
    <w:p w14:paraId="64AB1CBF" w14:textId="2CFD0B0E" w:rsidR="00BD42A8" w:rsidRPr="00722220" w:rsidRDefault="00722220" w:rsidP="007222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2A8" w:rsidRPr="00722220">
        <w:rPr>
          <w:sz w:val="28"/>
          <w:szCs w:val="28"/>
        </w:rPr>
        <w:t>Про бюджет.</w:t>
      </w:r>
    </w:p>
    <w:p w14:paraId="2097FC41" w14:textId="0909E95E" w:rsidR="002A07B2" w:rsidRDefault="00BD42A8" w:rsidP="00722220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Орієнтоване засідання міської ради </w:t>
      </w:r>
      <w:r w:rsidR="00722220">
        <w:rPr>
          <w:bCs/>
          <w:sz w:val="28"/>
          <w:szCs w:val="28"/>
        </w:rPr>
        <w:t xml:space="preserve">планується </w:t>
      </w:r>
      <w:r>
        <w:rPr>
          <w:bCs/>
          <w:sz w:val="28"/>
          <w:szCs w:val="28"/>
        </w:rPr>
        <w:t>18</w:t>
      </w:r>
      <w:r w:rsidR="00722220">
        <w:rPr>
          <w:bCs/>
          <w:sz w:val="28"/>
          <w:szCs w:val="28"/>
        </w:rPr>
        <w:t xml:space="preserve"> чи 20 грудня 2020 року</w:t>
      </w:r>
      <w:r>
        <w:rPr>
          <w:bCs/>
          <w:sz w:val="28"/>
          <w:szCs w:val="28"/>
        </w:rPr>
        <w:t>.</w:t>
      </w:r>
    </w:p>
    <w:p w14:paraId="588FEE07" w14:textId="77777777" w:rsidR="009D6537" w:rsidRDefault="003A359E" w:rsidP="00722220">
      <w:pPr>
        <w:pStyle w:val="a4"/>
        <w:ind w:left="0" w:firstLine="709"/>
        <w:jc w:val="both"/>
        <w:rPr>
          <w:sz w:val="28"/>
          <w:szCs w:val="28"/>
        </w:rPr>
      </w:pPr>
      <w:r w:rsidRPr="003B2BE2">
        <w:rPr>
          <w:sz w:val="28"/>
          <w:szCs w:val="28"/>
        </w:rPr>
        <w:t>Порядок денний   пленарного засідання  вичерпано.</w:t>
      </w:r>
    </w:p>
    <w:p w14:paraId="363F12B6" w14:textId="1CF196B1" w:rsidR="009D6537" w:rsidRPr="00296DA8" w:rsidRDefault="00023295" w:rsidP="0072222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Пленарне засідання  </w:t>
      </w:r>
      <w:r w:rsidR="003A359E" w:rsidRPr="003B2BE2">
        <w:rPr>
          <w:sz w:val="28"/>
          <w:szCs w:val="28"/>
        </w:rPr>
        <w:t xml:space="preserve"> сесії  вважається закритим.</w:t>
      </w:r>
    </w:p>
    <w:p w14:paraId="5113B2D3" w14:textId="5C4A736B" w:rsidR="00470C24" w:rsidRPr="003B2BE2" w:rsidRDefault="003A359E" w:rsidP="007A59D9">
      <w:pPr>
        <w:jc w:val="both"/>
      </w:pPr>
      <w:r w:rsidRPr="003B2BE2">
        <w:rPr>
          <w:spacing w:val="-4"/>
          <w:sz w:val="28"/>
          <w:szCs w:val="28"/>
        </w:rPr>
        <w:t xml:space="preserve">Міський голова                                                                                  </w:t>
      </w:r>
      <w:r w:rsidRPr="003B2BE2">
        <w:rPr>
          <w:sz w:val="28"/>
          <w:szCs w:val="28"/>
        </w:rPr>
        <w:t xml:space="preserve"> </w:t>
      </w:r>
      <w:r w:rsidRPr="003B2BE2">
        <w:rPr>
          <w:spacing w:val="-4"/>
          <w:sz w:val="28"/>
          <w:szCs w:val="28"/>
        </w:rPr>
        <w:t>В.Б.</w:t>
      </w:r>
      <w:r w:rsidR="006B32D5">
        <w:rPr>
          <w:spacing w:val="-4"/>
          <w:sz w:val="28"/>
          <w:szCs w:val="28"/>
        </w:rPr>
        <w:t xml:space="preserve"> </w:t>
      </w:r>
      <w:r w:rsidRPr="003B2BE2">
        <w:rPr>
          <w:spacing w:val="-4"/>
          <w:sz w:val="28"/>
          <w:szCs w:val="28"/>
        </w:rPr>
        <w:t>Сидор</w:t>
      </w:r>
    </w:p>
    <w:sectPr w:rsidR="00470C24" w:rsidRPr="003B2BE2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CFC9" w14:textId="77777777" w:rsidR="00335256" w:rsidRDefault="00335256" w:rsidP="004C718E">
      <w:r>
        <w:separator/>
      </w:r>
    </w:p>
  </w:endnote>
  <w:endnote w:type="continuationSeparator" w:id="0">
    <w:p w14:paraId="15D488AB" w14:textId="77777777" w:rsidR="00335256" w:rsidRDefault="00335256" w:rsidP="004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251434"/>
      <w:docPartObj>
        <w:docPartGallery w:val="Page Numbers (Bottom of Page)"/>
        <w:docPartUnique/>
      </w:docPartObj>
    </w:sdtPr>
    <w:sdtEndPr/>
    <w:sdtContent>
      <w:p w14:paraId="6E140D53" w14:textId="23C8EDDA" w:rsidR="001E7822" w:rsidRDefault="001E78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6FFEEFA" w14:textId="77777777" w:rsidR="001E7822" w:rsidRDefault="001E78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5012" w14:textId="77777777" w:rsidR="00335256" w:rsidRDefault="00335256" w:rsidP="004C718E">
      <w:r>
        <w:separator/>
      </w:r>
    </w:p>
  </w:footnote>
  <w:footnote w:type="continuationSeparator" w:id="0">
    <w:p w14:paraId="6680ED40" w14:textId="77777777" w:rsidR="00335256" w:rsidRDefault="00335256" w:rsidP="004C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6700E"/>
    <w:multiLevelType w:val="hybridMultilevel"/>
    <w:tmpl w:val="898E8C12"/>
    <w:lvl w:ilvl="0" w:tplc="F0962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57D"/>
    <w:multiLevelType w:val="hybridMultilevel"/>
    <w:tmpl w:val="A9F473C2"/>
    <w:lvl w:ilvl="0" w:tplc="2D5EB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70"/>
    <w:multiLevelType w:val="hybridMultilevel"/>
    <w:tmpl w:val="61DC96F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F89"/>
    <w:multiLevelType w:val="hybridMultilevel"/>
    <w:tmpl w:val="CE6CC052"/>
    <w:lvl w:ilvl="0" w:tplc="CAE0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D05A6"/>
    <w:multiLevelType w:val="hybridMultilevel"/>
    <w:tmpl w:val="56209374"/>
    <w:lvl w:ilvl="0" w:tplc="B73616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179BE"/>
    <w:multiLevelType w:val="hybridMultilevel"/>
    <w:tmpl w:val="2D56A62E"/>
    <w:lvl w:ilvl="0" w:tplc="4756FCC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6B53"/>
    <w:multiLevelType w:val="multilevel"/>
    <w:tmpl w:val="470E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16D5D84"/>
    <w:multiLevelType w:val="hybridMultilevel"/>
    <w:tmpl w:val="5E0EA81C"/>
    <w:lvl w:ilvl="0" w:tplc="DC3A2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1C33"/>
    <w:multiLevelType w:val="hybridMultilevel"/>
    <w:tmpl w:val="C4C2DD6E"/>
    <w:lvl w:ilvl="0" w:tplc="238C1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01CB7"/>
    <w:multiLevelType w:val="hybridMultilevel"/>
    <w:tmpl w:val="8872166E"/>
    <w:lvl w:ilvl="0" w:tplc="9684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4F24"/>
    <w:multiLevelType w:val="hybridMultilevel"/>
    <w:tmpl w:val="DDE8C94C"/>
    <w:lvl w:ilvl="0" w:tplc="9B70A6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41280"/>
    <w:multiLevelType w:val="hybridMultilevel"/>
    <w:tmpl w:val="F9D2767C"/>
    <w:lvl w:ilvl="0" w:tplc="F626A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4"/>
    <w:rsid w:val="0000431E"/>
    <w:rsid w:val="00012E96"/>
    <w:rsid w:val="00016965"/>
    <w:rsid w:val="00021873"/>
    <w:rsid w:val="00023295"/>
    <w:rsid w:val="00023AE2"/>
    <w:rsid w:val="00025F7F"/>
    <w:rsid w:val="0002772C"/>
    <w:rsid w:val="0003006B"/>
    <w:rsid w:val="00030369"/>
    <w:rsid w:val="000358BE"/>
    <w:rsid w:val="00036DD5"/>
    <w:rsid w:val="000433D7"/>
    <w:rsid w:val="0004361A"/>
    <w:rsid w:val="0005137C"/>
    <w:rsid w:val="00054321"/>
    <w:rsid w:val="000645BB"/>
    <w:rsid w:val="00066CD8"/>
    <w:rsid w:val="00077423"/>
    <w:rsid w:val="00077CD0"/>
    <w:rsid w:val="00082533"/>
    <w:rsid w:val="00085F60"/>
    <w:rsid w:val="000901EA"/>
    <w:rsid w:val="00092603"/>
    <w:rsid w:val="000A19BE"/>
    <w:rsid w:val="000A1F0F"/>
    <w:rsid w:val="000A2B84"/>
    <w:rsid w:val="000A31AE"/>
    <w:rsid w:val="000A5072"/>
    <w:rsid w:val="000C038F"/>
    <w:rsid w:val="000C3C04"/>
    <w:rsid w:val="000C52D0"/>
    <w:rsid w:val="000C77F7"/>
    <w:rsid w:val="000D2E0B"/>
    <w:rsid w:val="000E118C"/>
    <w:rsid w:val="000F04A8"/>
    <w:rsid w:val="001001F8"/>
    <w:rsid w:val="00101CB6"/>
    <w:rsid w:val="00106A40"/>
    <w:rsid w:val="0011366D"/>
    <w:rsid w:val="00113965"/>
    <w:rsid w:val="00115083"/>
    <w:rsid w:val="00116757"/>
    <w:rsid w:val="00131FDD"/>
    <w:rsid w:val="00135309"/>
    <w:rsid w:val="0013595E"/>
    <w:rsid w:val="00136EDA"/>
    <w:rsid w:val="00140910"/>
    <w:rsid w:val="00140B04"/>
    <w:rsid w:val="001453DA"/>
    <w:rsid w:val="00146784"/>
    <w:rsid w:val="00146AC9"/>
    <w:rsid w:val="00150C0E"/>
    <w:rsid w:val="0016007E"/>
    <w:rsid w:val="00164034"/>
    <w:rsid w:val="00165682"/>
    <w:rsid w:val="00167DD5"/>
    <w:rsid w:val="001703FD"/>
    <w:rsid w:val="00172957"/>
    <w:rsid w:val="001763A1"/>
    <w:rsid w:val="0018378F"/>
    <w:rsid w:val="00185FF9"/>
    <w:rsid w:val="00186DC7"/>
    <w:rsid w:val="00190D5A"/>
    <w:rsid w:val="00194EC2"/>
    <w:rsid w:val="00196BE4"/>
    <w:rsid w:val="001973EE"/>
    <w:rsid w:val="00197B5B"/>
    <w:rsid w:val="001A11F2"/>
    <w:rsid w:val="001A1DFE"/>
    <w:rsid w:val="001A4668"/>
    <w:rsid w:val="001B2830"/>
    <w:rsid w:val="001B39BC"/>
    <w:rsid w:val="001B7441"/>
    <w:rsid w:val="001C2625"/>
    <w:rsid w:val="001D2F13"/>
    <w:rsid w:val="001D6139"/>
    <w:rsid w:val="001D6FB5"/>
    <w:rsid w:val="001E0405"/>
    <w:rsid w:val="001E57A5"/>
    <w:rsid w:val="001E63A4"/>
    <w:rsid w:val="001E7822"/>
    <w:rsid w:val="001F04AC"/>
    <w:rsid w:val="001F0F70"/>
    <w:rsid w:val="001F14DC"/>
    <w:rsid w:val="001F3904"/>
    <w:rsid w:val="001F58D1"/>
    <w:rsid w:val="002024D0"/>
    <w:rsid w:val="00211F3C"/>
    <w:rsid w:val="00212AFF"/>
    <w:rsid w:val="002156C8"/>
    <w:rsid w:val="00215E87"/>
    <w:rsid w:val="002164D7"/>
    <w:rsid w:val="00230541"/>
    <w:rsid w:val="00234B55"/>
    <w:rsid w:val="002355A1"/>
    <w:rsid w:val="0023594F"/>
    <w:rsid w:val="00236D62"/>
    <w:rsid w:val="00237129"/>
    <w:rsid w:val="0023784B"/>
    <w:rsid w:val="00240788"/>
    <w:rsid w:val="002450C1"/>
    <w:rsid w:val="00245FE3"/>
    <w:rsid w:val="00247352"/>
    <w:rsid w:val="00250C3B"/>
    <w:rsid w:val="002511D7"/>
    <w:rsid w:val="00263083"/>
    <w:rsid w:val="00263158"/>
    <w:rsid w:val="00265BD0"/>
    <w:rsid w:val="0026673E"/>
    <w:rsid w:val="00271BD7"/>
    <w:rsid w:val="00276C8C"/>
    <w:rsid w:val="00283380"/>
    <w:rsid w:val="00286B37"/>
    <w:rsid w:val="00294EEE"/>
    <w:rsid w:val="002958F4"/>
    <w:rsid w:val="00296501"/>
    <w:rsid w:val="0029697D"/>
    <w:rsid w:val="00296DA8"/>
    <w:rsid w:val="002A07B2"/>
    <w:rsid w:val="002A113A"/>
    <w:rsid w:val="002A1919"/>
    <w:rsid w:val="002A5431"/>
    <w:rsid w:val="002A70E2"/>
    <w:rsid w:val="002B60AC"/>
    <w:rsid w:val="002C127E"/>
    <w:rsid w:val="002C6806"/>
    <w:rsid w:val="002C777C"/>
    <w:rsid w:val="002D581E"/>
    <w:rsid w:val="002D600C"/>
    <w:rsid w:val="002D6D36"/>
    <w:rsid w:val="002E1E93"/>
    <w:rsid w:val="002E2933"/>
    <w:rsid w:val="002E736F"/>
    <w:rsid w:val="002F7055"/>
    <w:rsid w:val="00301EE6"/>
    <w:rsid w:val="003043FE"/>
    <w:rsid w:val="00305415"/>
    <w:rsid w:val="00312A59"/>
    <w:rsid w:val="003154A5"/>
    <w:rsid w:val="0031649E"/>
    <w:rsid w:val="00316CB7"/>
    <w:rsid w:val="0032511F"/>
    <w:rsid w:val="0032671C"/>
    <w:rsid w:val="00331337"/>
    <w:rsid w:val="00331AAE"/>
    <w:rsid w:val="00332150"/>
    <w:rsid w:val="003349D9"/>
    <w:rsid w:val="00334CCF"/>
    <w:rsid w:val="00334FC1"/>
    <w:rsid w:val="00335256"/>
    <w:rsid w:val="00341CA8"/>
    <w:rsid w:val="00342630"/>
    <w:rsid w:val="003450AE"/>
    <w:rsid w:val="003452E6"/>
    <w:rsid w:val="00347C9E"/>
    <w:rsid w:val="00350ED8"/>
    <w:rsid w:val="003607BC"/>
    <w:rsid w:val="00360FA9"/>
    <w:rsid w:val="00370C73"/>
    <w:rsid w:val="0037222C"/>
    <w:rsid w:val="0037285E"/>
    <w:rsid w:val="00380E11"/>
    <w:rsid w:val="003812DA"/>
    <w:rsid w:val="0038202A"/>
    <w:rsid w:val="00383418"/>
    <w:rsid w:val="00386463"/>
    <w:rsid w:val="003872F9"/>
    <w:rsid w:val="003900AA"/>
    <w:rsid w:val="00390DE2"/>
    <w:rsid w:val="003939AB"/>
    <w:rsid w:val="003A359E"/>
    <w:rsid w:val="003A43FF"/>
    <w:rsid w:val="003A764A"/>
    <w:rsid w:val="003B22AF"/>
    <w:rsid w:val="003B2BE2"/>
    <w:rsid w:val="003B734F"/>
    <w:rsid w:val="003D2B6F"/>
    <w:rsid w:val="003E5284"/>
    <w:rsid w:val="003E544E"/>
    <w:rsid w:val="003F4554"/>
    <w:rsid w:val="003F6E1D"/>
    <w:rsid w:val="00402996"/>
    <w:rsid w:val="00403BBF"/>
    <w:rsid w:val="0040493F"/>
    <w:rsid w:val="00410043"/>
    <w:rsid w:val="004135F7"/>
    <w:rsid w:val="0041712A"/>
    <w:rsid w:val="0042331E"/>
    <w:rsid w:val="00423411"/>
    <w:rsid w:val="00431ABC"/>
    <w:rsid w:val="00433FEB"/>
    <w:rsid w:val="004340DD"/>
    <w:rsid w:val="00434231"/>
    <w:rsid w:val="0043429B"/>
    <w:rsid w:val="00434B12"/>
    <w:rsid w:val="00436307"/>
    <w:rsid w:val="004425F2"/>
    <w:rsid w:val="004433A5"/>
    <w:rsid w:val="0044430C"/>
    <w:rsid w:val="004448C1"/>
    <w:rsid w:val="00445B5A"/>
    <w:rsid w:val="00454755"/>
    <w:rsid w:val="0045585A"/>
    <w:rsid w:val="00457F67"/>
    <w:rsid w:val="004675D6"/>
    <w:rsid w:val="00470302"/>
    <w:rsid w:val="00470C24"/>
    <w:rsid w:val="00475F1B"/>
    <w:rsid w:val="00482BE9"/>
    <w:rsid w:val="00484146"/>
    <w:rsid w:val="00485D6C"/>
    <w:rsid w:val="004A0213"/>
    <w:rsid w:val="004B01D7"/>
    <w:rsid w:val="004B1258"/>
    <w:rsid w:val="004B43CE"/>
    <w:rsid w:val="004B50BC"/>
    <w:rsid w:val="004B610B"/>
    <w:rsid w:val="004B646D"/>
    <w:rsid w:val="004C125D"/>
    <w:rsid w:val="004C51BB"/>
    <w:rsid w:val="004C718E"/>
    <w:rsid w:val="004D024F"/>
    <w:rsid w:val="004D113B"/>
    <w:rsid w:val="004E089B"/>
    <w:rsid w:val="004E6AD9"/>
    <w:rsid w:val="004E71FD"/>
    <w:rsid w:val="004F107E"/>
    <w:rsid w:val="004F6A37"/>
    <w:rsid w:val="004F7E96"/>
    <w:rsid w:val="00506E5B"/>
    <w:rsid w:val="00511804"/>
    <w:rsid w:val="00512DF9"/>
    <w:rsid w:val="00514B7F"/>
    <w:rsid w:val="00516F33"/>
    <w:rsid w:val="005217D2"/>
    <w:rsid w:val="0052252B"/>
    <w:rsid w:val="005342B9"/>
    <w:rsid w:val="00537A4F"/>
    <w:rsid w:val="00537D59"/>
    <w:rsid w:val="0054093F"/>
    <w:rsid w:val="005504BD"/>
    <w:rsid w:val="005629FE"/>
    <w:rsid w:val="00564758"/>
    <w:rsid w:val="005655B6"/>
    <w:rsid w:val="0057493B"/>
    <w:rsid w:val="005910E1"/>
    <w:rsid w:val="0059299F"/>
    <w:rsid w:val="00593401"/>
    <w:rsid w:val="00594EAD"/>
    <w:rsid w:val="005A7175"/>
    <w:rsid w:val="005B2FAB"/>
    <w:rsid w:val="005B6101"/>
    <w:rsid w:val="005B7482"/>
    <w:rsid w:val="005C1DD4"/>
    <w:rsid w:val="005C3258"/>
    <w:rsid w:val="005E2ED9"/>
    <w:rsid w:val="005F39FB"/>
    <w:rsid w:val="00612528"/>
    <w:rsid w:val="00616FD9"/>
    <w:rsid w:val="00617EC5"/>
    <w:rsid w:val="006203F5"/>
    <w:rsid w:val="00621FB4"/>
    <w:rsid w:val="006324CF"/>
    <w:rsid w:val="00637204"/>
    <w:rsid w:val="00641307"/>
    <w:rsid w:val="00641C0F"/>
    <w:rsid w:val="00644E0C"/>
    <w:rsid w:val="00646036"/>
    <w:rsid w:val="00646DC9"/>
    <w:rsid w:val="00653A98"/>
    <w:rsid w:val="00653CE4"/>
    <w:rsid w:val="00654C22"/>
    <w:rsid w:val="006550B6"/>
    <w:rsid w:val="0065578F"/>
    <w:rsid w:val="00655C92"/>
    <w:rsid w:val="0065663C"/>
    <w:rsid w:val="00656B27"/>
    <w:rsid w:val="00656CEE"/>
    <w:rsid w:val="00656ED4"/>
    <w:rsid w:val="00657EB6"/>
    <w:rsid w:val="00661C74"/>
    <w:rsid w:val="00670CB8"/>
    <w:rsid w:val="00676A75"/>
    <w:rsid w:val="00677971"/>
    <w:rsid w:val="00683C14"/>
    <w:rsid w:val="00685CF8"/>
    <w:rsid w:val="00686FB5"/>
    <w:rsid w:val="00687191"/>
    <w:rsid w:val="00690FA3"/>
    <w:rsid w:val="00691C83"/>
    <w:rsid w:val="00692AFE"/>
    <w:rsid w:val="00695E87"/>
    <w:rsid w:val="006A3C13"/>
    <w:rsid w:val="006A4067"/>
    <w:rsid w:val="006A5EF1"/>
    <w:rsid w:val="006A7A83"/>
    <w:rsid w:val="006B1C37"/>
    <w:rsid w:val="006B2F12"/>
    <w:rsid w:val="006B32D5"/>
    <w:rsid w:val="006B3525"/>
    <w:rsid w:val="006B3A44"/>
    <w:rsid w:val="006B708A"/>
    <w:rsid w:val="006B771A"/>
    <w:rsid w:val="006C43FC"/>
    <w:rsid w:val="006C5FBA"/>
    <w:rsid w:val="006C6FD9"/>
    <w:rsid w:val="006D1FF5"/>
    <w:rsid w:val="006D5BAE"/>
    <w:rsid w:val="006E03C1"/>
    <w:rsid w:val="006E15A5"/>
    <w:rsid w:val="006E3336"/>
    <w:rsid w:val="006E46E7"/>
    <w:rsid w:val="006F2C9E"/>
    <w:rsid w:val="006F2FD1"/>
    <w:rsid w:val="006F5110"/>
    <w:rsid w:val="006F785F"/>
    <w:rsid w:val="00702ECB"/>
    <w:rsid w:val="0071019B"/>
    <w:rsid w:val="007105B8"/>
    <w:rsid w:val="00720308"/>
    <w:rsid w:val="00722220"/>
    <w:rsid w:val="00727A01"/>
    <w:rsid w:val="00735020"/>
    <w:rsid w:val="007375D3"/>
    <w:rsid w:val="00752A57"/>
    <w:rsid w:val="00752B2B"/>
    <w:rsid w:val="0075553B"/>
    <w:rsid w:val="00761783"/>
    <w:rsid w:val="007707B1"/>
    <w:rsid w:val="0077117A"/>
    <w:rsid w:val="007774F1"/>
    <w:rsid w:val="0078519E"/>
    <w:rsid w:val="00785BDB"/>
    <w:rsid w:val="00787CE7"/>
    <w:rsid w:val="0079102A"/>
    <w:rsid w:val="007911BC"/>
    <w:rsid w:val="00791601"/>
    <w:rsid w:val="007959B6"/>
    <w:rsid w:val="007A1B15"/>
    <w:rsid w:val="007A59D9"/>
    <w:rsid w:val="007B11D9"/>
    <w:rsid w:val="007B3B53"/>
    <w:rsid w:val="007B5803"/>
    <w:rsid w:val="007B750E"/>
    <w:rsid w:val="007C2350"/>
    <w:rsid w:val="007D44DE"/>
    <w:rsid w:val="007E3C04"/>
    <w:rsid w:val="007E3C28"/>
    <w:rsid w:val="007E41CE"/>
    <w:rsid w:val="007E5F80"/>
    <w:rsid w:val="007F213E"/>
    <w:rsid w:val="00800566"/>
    <w:rsid w:val="00802621"/>
    <w:rsid w:val="00803F2C"/>
    <w:rsid w:val="00805779"/>
    <w:rsid w:val="0080631D"/>
    <w:rsid w:val="00815961"/>
    <w:rsid w:val="0081689D"/>
    <w:rsid w:val="00820AC1"/>
    <w:rsid w:val="00827D18"/>
    <w:rsid w:val="00833DAF"/>
    <w:rsid w:val="00856C29"/>
    <w:rsid w:val="00862C05"/>
    <w:rsid w:val="00864A3C"/>
    <w:rsid w:val="00866675"/>
    <w:rsid w:val="008721EC"/>
    <w:rsid w:val="008724EC"/>
    <w:rsid w:val="00876CD8"/>
    <w:rsid w:val="00876E73"/>
    <w:rsid w:val="008779E3"/>
    <w:rsid w:val="00882715"/>
    <w:rsid w:val="00883FE5"/>
    <w:rsid w:val="00886CBA"/>
    <w:rsid w:val="00887B29"/>
    <w:rsid w:val="00890A45"/>
    <w:rsid w:val="00895C55"/>
    <w:rsid w:val="008977C6"/>
    <w:rsid w:val="008A2094"/>
    <w:rsid w:val="008A5166"/>
    <w:rsid w:val="008A56CC"/>
    <w:rsid w:val="008B0F6C"/>
    <w:rsid w:val="008B2DAF"/>
    <w:rsid w:val="008B4C56"/>
    <w:rsid w:val="008B6D92"/>
    <w:rsid w:val="008B7D4F"/>
    <w:rsid w:val="008C0153"/>
    <w:rsid w:val="008C1DA5"/>
    <w:rsid w:val="008C76C2"/>
    <w:rsid w:val="008C7B37"/>
    <w:rsid w:val="008D46C2"/>
    <w:rsid w:val="008D677E"/>
    <w:rsid w:val="008E0ADD"/>
    <w:rsid w:val="008E4A9D"/>
    <w:rsid w:val="008F4DA9"/>
    <w:rsid w:val="008F4F90"/>
    <w:rsid w:val="008F549D"/>
    <w:rsid w:val="00900798"/>
    <w:rsid w:val="00903335"/>
    <w:rsid w:val="00905438"/>
    <w:rsid w:val="0091002C"/>
    <w:rsid w:val="009157D5"/>
    <w:rsid w:val="00920750"/>
    <w:rsid w:val="00920D56"/>
    <w:rsid w:val="00925B70"/>
    <w:rsid w:val="00926C5C"/>
    <w:rsid w:val="00932BBE"/>
    <w:rsid w:val="009349EA"/>
    <w:rsid w:val="00935C86"/>
    <w:rsid w:val="00937879"/>
    <w:rsid w:val="00941FBD"/>
    <w:rsid w:val="00942FEB"/>
    <w:rsid w:val="009433BE"/>
    <w:rsid w:val="00943EE5"/>
    <w:rsid w:val="009502D2"/>
    <w:rsid w:val="009543F6"/>
    <w:rsid w:val="00955072"/>
    <w:rsid w:val="00956FE6"/>
    <w:rsid w:val="00960EA0"/>
    <w:rsid w:val="00961794"/>
    <w:rsid w:val="00967AE5"/>
    <w:rsid w:val="00972ECB"/>
    <w:rsid w:val="009776FF"/>
    <w:rsid w:val="009806B6"/>
    <w:rsid w:val="00983A5F"/>
    <w:rsid w:val="0098535A"/>
    <w:rsid w:val="00987108"/>
    <w:rsid w:val="009A081F"/>
    <w:rsid w:val="009A57B4"/>
    <w:rsid w:val="009A5B8D"/>
    <w:rsid w:val="009B12A0"/>
    <w:rsid w:val="009C3EC6"/>
    <w:rsid w:val="009C6D3D"/>
    <w:rsid w:val="009C7787"/>
    <w:rsid w:val="009D0D23"/>
    <w:rsid w:val="009D11E5"/>
    <w:rsid w:val="009D1DBF"/>
    <w:rsid w:val="009D5C24"/>
    <w:rsid w:val="009D6537"/>
    <w:rsid w:val="009E0263"/>
    <w:rsid w:val="009E0E1E"/>
    <w:rsid w:val="009E36B7"/>
    <w:rsid w:val="009F14ED"/>
    <w:rsid w:val="00A04856"/>
    <w:rsid w:val="00A1254D"/>
    <w:rsid w:val="00A2077C"/>
    <w:rsid w:val="00A20D39"/>
    <w:rsid w:val="00A36820"/>
    <w:rsid w:val="00A45D5B"/>
    <w:rsid w:val="00A46495"/>
    <w:rsid w:val="00A47E5A"/>
    <w:rsid w:val="00A623A4"/>
    <w:rsid w:val="00A62B7A"/>
    <w:rsid w:val="00A64E36"/>
    <w:rsid w:val="00A74C55"/>
    <w:rsid w:val="00A81C60"/>
    <w:rsid w:val="00A84DEF"/>
    <w:rsid w:val="00A939EF"/>
    <w:rsid w:val="00AA240D"/>
    <w:rsid w:val="00AB204D"/>
    <w:rsid w:val="00AB2983"/>
    <w:rsid w:val="00AB4D60"/>
    <w:rsid w:val="00AC0661"/>
    <w:rsid w:val="00AC08BB"/>
    <w:rsid w:val="00AC42AF"/>
    <w:rsid w:val="00AC4CB5"/>
    <w:rsid w:val="00AC7F4A"/>
    <w:rsid w:val="00AD0E2D"/>
    <w:rsid w:val="00AD1F46"/>
    <w:rsid w:val="00AE1CBE"/>
    <w:rsid w:val="00AE1E3D"/>
    <w:rsid w:val="00AE5D03"/>
    <w:rsid w:val="00AE7BE1"/>
    <w:rsid w:val="00AE7D93"/>
    <w:rsid w:val="00AF37A8"/>
    <w:rsid w:val="00AF3D70"/>
    <w:rsid w:val="00AF5920"/>
    <w:rsid w:val="00AF781F"/>
    <w:rsid w:val="00B003DD"/>
    <w:rsid w:val="00B05493"/>
    <w:rsid w:val="00B07FB1"/>
    <w:rsid w:val="00B10A58"/>
    <w:rsid w:val="00B143B6"/>
    <w:rsid w:val="00B23596"/>
    <w:rsid w:val="00B23A13"/>
    <w:rsid w:val="00B33731"/>
    <w:rsid w:val="00B36F31"/>
    <w:rsid w:val="00B47C91"/>
    <w:rsid w:val="00B47EAE"/>
    <w:rsid w:val="00B5144D"/>
    <w:rsid w:val="00B525A7"/>
    <w:rsid w:val="00B54A95"/>
    <w:rsid w:val="00B56C82"/>
    <w:rsid w:val="00B57586"/>
    <w:rsid w:val="00B5799E"/>
    <w:rsid w:val="00B603FC"/>
    <w:rsid w:val="00B61F88"/>
    <w:rsid w:val="00B641F1"/>
    <w:rsid w:val="00B756AF"/>
    <w:rsid w:val="00B75DB9"/>
    <w:rsid w:val="00B84E36"/>
    <w:rsid w:val="00B90075"/>
    <w:rsid w:val="00B9510F"/>
    <w:rsid w:val="00BA1B29"/>
    <w:rsid w:val="00BC4FD1"/>
    <w:rsid w:val="00BC5686"/>
    <w:rsid w:val="00BD42A8"/>
    <w:rsid w:val="00BD5615"/>
    <w:rsid w:val="00BE3A2A"/>
    <w:rsid w:val="00BE51D3"/>
    <w:rsid w:val="00C02108"/>
    <w:rsid w:val="00C02F07"/>
    <w:rsid w:val="00C058F7"/>
    <w:rsid w:val="00C06315"/>
    <w:rsid w:val="00C126DD"/>
    <w:rsid w:val="00C221CA"/>
    <w:rsid w:val="00C23FE9"/>
    <w:rsid w:val="00C313CD"/>
    <w:rsid w:val="00C362B9"/>
    <w:rsid w:val="00C368EA"/>
    <w:rsid w:val="00C37B69"/>
    <w:rsid w:val="00C37D2C"/>
    <w:rsid w:val="00C41220"/>
    <w:rsid w:val="00C431BB"/>
    <w:rsid w:val="00C510FD"/>
    <w:rsid w:val="00C5212B"/>
    <w:rsid w:val="00C530BA"/>
    <w:rsid w:val="00C56697"/>
    <w:rsid w:val="00C57831"/>
    <w:rsid w:val="00C736A8"/>
    <w:rsid w:val="00C77B1E"/>
    <w:rsid w:val="00C8130E"/>
    <w:rsid w:val="00C84D27"/>
    <w:rsid w:val="00C97120"/>
    <w:rsid w:val="00C9766F"/>
    <w:rsid w:val="00CA1498"/>
    <w:rsid w:val="00CA2DDA"/>
    <w:rsid w:val="00CA3C47"/>
    <w:rsid w:val="00CB2DA6"/>
    <w:rsid w:val="00CB4D20"/>
    <w:rsid w:val="00CB4EE9"/>
    <w:rsid w:val="00CB7B68"/>
    <w:rsid w:val="00CC0C06"/>
    <w:rsid w:val="00CC3914"/>
    <w:rsid w:val="00CC5104"/>
    <w:rsid w:val="00CC7EEE"/>
    <w:rsid w:val="00CD0056"/>
    <w:rsid w:val="00CD4EF7"/>
    <w:rsid w:val="00CE3244"/>
    <w:rsid w:val="00CE4369"/>
    <w:rsid w:val="00CE6681"/>
    <w:rsid w:val="00CF352C"/>
    <w:rsid w:val="00D00704"/>
    <w:rsid w:val="00D1381D"/>
    <w:rsid w:val="00D14C3C"/>
    <w:rsid w:val="00D22630"/>
    <w:rsid w:val="00D25492"/>
    <w:rsid w:val="00D3201D"/>
    <w:rsid w:val="00D33AEB"/>
    <w:rsid w:val="00D3555E"/>
    <w:rsid w:val="00D43D2C"/>
    <w:rsid w:val="00D51BC6"/>
    <w:rsid w:val="00D51F48"/>
    <w:rsid w:val="00D60303"/>
    <w:rsid w:val="00D60B6B"/>
    <w:rsid w:val="00D64778"/>
    <w:rsid w:val="00D67143"/>
    <w:rsid w:val="00D76F41"/>
    <w:rsid w:val="00D77567"/>
    <w:rsid w:val="00D77F30"/>
    <w:rsid w:val="00D8046A"/>
    <w:rsid w:val="00D860E9"/>
    <w:rsid w:val="00D876BE"/>
    <w:rsid w:val="00D94A57"/>
    <w:rsid w:val="00D96864"/>
    <w:rsid w:val="00DA0058"/>
    <w:rsid w:val="00DA1468"/>
    <w:rsid w:val="00DA22C3"/>
    <w:rsid w:val="00DA6A6F"/>
    <w:rsid w:val="00DA70CC"/>
    <w:rsid w:val="00DB2EDE"/>
    <w:rsid w:val="00DC1F80"/>
    <w:rsid w:val="00DC3520"/>
    <w:rsid w:val="00DC5451"/>
    <w:rsid w:val="00DD14E1"/>
    <w:rsid w:val="00DD4EFB"/>
    <w:rsid w:val="00DE1F76"/>
    <w:rsid w:val="00DE31F2"/>
    <w:rsid w:val="00DF1566"/>
    <w:rsid w:val="00DF3781"/>
    <w:rsid w:val="00E01F37"/>
    <w:rsid w:val="00E04FFF"/>
    <w:rsid w:val="00E051EE"/>
    <w:rsid w:val="00E05E98"/>
    <w:rsid w:val="00E06B3A"/>
    <w:rsid w:val="00E12C38"/>
    <w:rsid w:val="00E14D32"/>
    <w:rsid w:val="00E1710A"/>
    <w:rsid w:val="00E1714A"/>
    <w:rsid w:val="00E22FBA"/>
    <w:rsid w:val="00E31013"/>
    <w:rsid w:val="00E422E6"/>
    <w:rsid w:val="00E468AC"/>
    <w:rsid w:val="00E47D18"/>
    <w:rsid w:val="00E504CA"/>
    <w:rsid w:val="00E512FC"/>
    <w:rsid w:val="00E612BE"/>
    <w:rsid w:val="00E65521"/>
    <w:rsid w:val="00E75DEE"/>
    <w:rsid w:val="00E80F50"/>
    <w:rsid w:val="00E8298C"/>
    <w:rsid w:val="00E82CD4"/>
    <w:rsid w:val="00E832C3"/>
    <w:rsid w:val="00E87A5D"/>
    <w:rsid w:val="00E914DD"/>
    <w:rsid w:val="00E93672"/>
    <w:rsid w:val="00E94741"/>
    <w:rsid w:val="00E954F9"/>
    <w:rsid w:val="00E95A59"/>
    <w:rsid w:val="00E969F4"/>
    <w:rsid w:val="00E96B2F"/>
    <w:rsid w:val="00EA3667"/>
    <w:rsid w:val="00EA37F3"/>
    <w:rsid w:val="00EA76FE"/>
    <w:rsid w:val="00EB53EF"/>
    <w:rsid w:val="00EB579A"/>
    <w:rsid w:val="00EB5936"/>
    <w:rsid w:val="00EB7F07"/>
    <w:rsid w:val="00EC40BB"/>
    <w:rsid w:val="00EC68BD"/>
    <w:rsid w:val="00ED038F"/>
    <w:rsid w:val="00ED0567"/>
    <w:rsid w:val="00ED33C0"/>
    <w:rsid w:val="00ED46D2"/>
    <w:rsid w:val="00EE2341"/>
    <w:rsid w:val="00EE2FF6"/>
    <w:rsid w:val="00EE425C"/>
    <w:rsid w:val="00EE7447"/>
    <w:rsid w:val="00EF333D"/>
    <w:rsid w:val="00EF455C"/>
    <w:rsid w:val="00EF5F31"/>
    <w:rsid w:val="00F00C1A"/>
    <w:rsid w:val="00F02B66"/>
    <w:rsid w:val="00F061ED"/>
    <w:rsid w:val="00F069CB"/>
    <w:rsid w:val="00F11029"/>
    <w:rsid w:val="00F13DB4"/>
    <w:rsid w:val="00F21A9C"/>
    <w:rsid w:val="00F3494C"/>
    <w:rsid w:val="00F468DE"/>
    <w:rsid w:val="00F46946"/>
    <w:rsid w:val="00F46A4C"/>
    <w:rsid w:val="00F50FEF"/>
    <w:rsid w:val="00F52995"/>
    <w:rsid w:val="00F577CD"/>
    <w:rsid w:val="00F64B46"/>
    <w:rsid w:val="00F73042"/>
    <w:rsid w:val="00F81730"/>
    <w:rsid w:val="00F84AD6"/>
    <w:rsid w:val="00F87667"/>
    <w:rsid w:val="00F91285"/>
    <w:rsid w:val="00F915FC"/>
    <w:rsid w:val="00FA1114"/>
    <w:rsid w:val="00FA1A77"/>
    <w:rsid w:val="00FA3A8B"/>
    <w:rsid w:val="00FB1AB9"/>
    <w:rsid w:val="00FB407F"/>
    <w:rsid w:val="00FC061D"/>
    <w:rsid w:val="00FC2B65"/>
    <w:rsid w:val="00FC3DBD"/>
    <w:rsid w:val="00FC5DDD"/>
    <w:rsid w:val="00FC7546"/>
    <w:rsid w:val="00FD05A9"/>
    <w:rsid w:val="00FD7876"/>
    <w:rsid w:val="00FD7C32"/>
    <w:rsid w:val="00FE20C3"/>
    <w:rsid w:val="00FE504B"/>
    <w:rsid w:val="00FF294A"/>
    <w:rsid w:val="00FF2C71"/>
    <w:rsid w:val="00FF2CE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6184"/>
  <w15:docId w15:val="{3CD66EFD-D835-4CE2-ACED-C6B6257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9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A359E"/>
    <w:pPr>
      <w:keepNext/>
      <w:numPr>
        <w:ilvl w:val="3"/>
        <w:numId w:val="2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359E"/>
    <w:rPr>
      <w:rFonts w:eastAsia="Times New Roman" w:cs="Times New Roman"/>
      <w:b/>
      <w:bCs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3A359E"/>
    <w:rPr>
      <w:b/>
      <w:bCs/>
    </w:rPr>
  </w:style>
  <w:style w:type="paragraph" w:styleId="a4">
    <w:name w:val="List Paragraph"/>
    <w:basedOn w:val="a"/>
    <w:uiPriority w:val="34"/>
    <w:qFormat/>
    <w:rsid w:val="00CB4E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18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C718E"/>
    <w:rPr>
      <w:rFonts w:eastAsia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C718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C718E"/>
    <w:rPr>
      <w:rFonts w:eastAsia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75DB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75DB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2A70E2"/>
  </w:style>
  <w:style w:type="character" w:styleId="ab">
    <w:name w:val="Hyperlink"/>
    <w:basedOn w:val="a0"/>
    <w:uiPriority w:val="99"/>
    <w:semiHidden/>
    <w:unhideWhenUsed/>
    <w:rsid w:val="002A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7079-4FBC-4F00-ABFC-0FCA4311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10108</Words>
  <Characters>5763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Ira</cp:lastModifiedBy>
  <cp:revision>18</cp:revision>
  <cp:lastPrinted>2020-10-30T09:55:00Z</cp:lastPrinted>
  <dcterms:created xsi:type="dcterms:W3CDTF">2020-11-30T13:41:00Z</dcterms:created>
  <dcterms:modified xsi:type="dcterms:W3CDTF">2020-12-02T15:01:00Z</dcterms:modified>
</cp:coreProperties>
</file>