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6038B64E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1E4FF9">
        <w:rPr>
          <w:color w:val="FF0000"/>
        </w:rPr>
        <w:t>468</w:t>
      </w:r>
    </w:p>
    <w:p w14:paraId="518FB869" w14:textId="5170ED12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481CDC">
        <w:t>КОВАЛЬЧУКА С.В.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071320C5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481CDC">
        <w:t>КОВАЛЬЧУКА С.В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EE42F9">
        <w:t>Проект організації та розвитку лісового господарства</w:t>
      </w:r>
      <w:r w:rsidR="009D56FF" w:rsidRPr="009D56FF">
        <w:t xml:space="preserve"> розроблен</w:t>
      </w:r>
      <w:r w:rsidR="00EE42F9">
        <w:t>ий</w:t>
      </w:r>
      <w:r w:rsidR="009D56FF" w:rsidRPr="009D56FF">
        <w:t xml:space="preserve"> на замовлення виконавчого комітету Славутської міської ради та затверджен</w:t>
      </w:r>
      <w:r w:rsidR="00EE42F9">
        <w:t>ий</w:t>
      </w:r>
      <w:r w:rsidR="009D56FF" w:rsidRPr="009D56FF">
        <w:t xml:space="preserve"> 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4633DB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600F05F8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481CDC">
        <w:t>КОВАЛЬЧУКУ Сергію Вікторовичу</w:t>
      </w:r>
      <w:r w:rsidR="00296ABA">
        <w:t xml:space="preserve"> </w:t>
      </w:r>
      <w:r w:rsidR="00296ABA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82FF2"/>
    <w:rsid w:val="001E4FF9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633DB"/>
    <w:rsid w:val="00481CDC"/>
    <w:rsid w:val="004F326A"/>
    <w:rsid w:val="00543B16"/>
    <w:rsid w:val="00567F27"/>
    <w:rsid w:val="00581755"/>
    <w:rsid w:val="005A5250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A766C"/>
    <w:rsid w:val="00EE42F9"/>
    <w:rsid w:val="00F04B9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13</cp:revision>
  <cp:lastPrinted>2021-07-28T07:23:00Z</cp:lastPrinted>
  <dcterms:created xsi:type="dcterms:W3CDTF">2021-09-07T08:18:00Z</dcterms:created>
  <dcterms:modified xsi:type="dcterms:W3CDTF">2021-09-20T15:08:00Z</dcterms:modified>
</cp:coreProperties>
</file>