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1981" w14:textId="77777777" w:rsidR="006D0FB5" w:rsidRPr="006D0FB5" w:rsidRDefault="006D0FB5" w:rsidP="006D0FB5">
      <w:pPr>
        <w:ind w:firstLine="567"/>
        <w:jc w:val="center"/>
        <w:rPr>
          <w:noProof/>
          <w:sz w:val="28"/>
          <w:szCs w:val="28"/>
          <w:lang w:val="en-US"/>
        </w:rPr>
      </w:pPr>
      <w:r w:rsidRPr="006D0FB5">
        <w:rPr>
          <w:noProof/>
          <w:sz w:val="28"/>
          <w:szCs w:val="28"/>
          <w:lang w:val="ru-RU"/>
        </w:rPr>
        <w:drawing>
          <wp:inline distT="0" distB="0" distL="0" distR="0" wp14:anchorId="22C1763E" wp14:editId="72E1F8D8">
            <wp:extent cx="504825" cy="647700"/>
            <wp:effectExtent l="0" t="0" r="9525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7487F" w14:textId="77777777" w:rsidR="006D0FB5" w:rsidRPr="006D0FB5" w:rsidRDefault="006D0FB5" w:rsidP="006D0FB5">
      <w:pPr>
        <w:ind w:firstLine="567"/>
        <w:jc w:val="center"/>
        <w:rPr>
          <w:noProof/>
          <w:sz w:val="28"/>
          <w:szCs w:val="28"/>
          <w:lang w:val="en-US"/>
        </w:rPr>
      </w:pPr>
    </w:p>
    <w:p w14:paraId="32F519C9" w14:textId="77777777" w:rsidR="006D0FB5" w:rsidRPr="006D0FB5" w:rsidRDefault="006D0FB5" w:rsidP="006D0FB5">
      <w:pPr>
        <w:ind w:firstLine="567"/>
        <w:jc w:val="center"/>
        <w:rPr>
          <w:b/>
          <w:sz w:val="28"/>
          <w:szCs w:val="28"/>
        </w:rPr>
      </w:pPr>
      <w:r w:rsidRPr="006D0FB5">
        <w:rPr>
          <w:b/>
          <w:sz w:val="28"/>
          <w:szCs w:val="28"/>
        </w:rPr>
        <w:t>СЛАВУТСЬКА    МІСЬКА    РАДА</w:t>
      </w:r>
    </w:p>
    <w:p w14:paraId="7FEB125A" w14:textId="77777777" w:rsidR="006D0FB5" w:rsidRPr="006D0FB5" w:rsidRDefault="006D0FB5" w:rsidP="006D0FB5">
      <w:pPr>
        <w:ind w:firstLine="567"/>
        <w:jc w:val="center"/>
        <w:rPr>
          <w:b/>
          <w:sz w:val="28"/>
          <w:szCs w:val="28"/>
        </w:rPr>
      </w:pPr>
      <w:r w:rsidRPr="006D0FB5">
        <w:rPr>
          <w:b/>
          <w:sz w:val="28"/>
          <w:szCs w:val="28"/>
        </w:rPr>
        <w:t>ХМЕЛЬНИЦЬКОЇ    ОБЛАСТІ</w:t>
      </w:r>
    </w:p>
    <w:p w14:paraId="782BFAD5" w14:textId="77777777" w:rsidR="006D0FB5" w:rsidRPr="006D0FB5" w:rsidRDefault="006D0FB5" w:rsidP="006D0FB5">
      <w:pPr>
        <w:ind w:firstLine="567"/>
        <w:jc w:val="center"/>
        <w:rPr>
          <w:b/>
          <w:sz w:val="28"/>
          <w:szCs w:val="28"/>
        </w:rPr>
      </w:pPr>
      <w:r w:rsidRPr="006D0FB5">
        <w:rPr>
          <w:b/>
          <w:sz w:val="28"/>
          <w:szCs w:val="28"/>
        </w:rPr>
        <w:t>Р І Ш Е Н Н Я</w:t>
      </w:r>
    </w:p>
    <w:p w14:paraId="4A42AC33" w14:textId="77777777" w:rsidR="006D0FB5" w:rsidRPr="006D0FB5" w:rsidRDefault="006D0FB5" w:rsidP="006D0FB5">
      <w:pPr>
        <w:ind w:firstLine="567"/>
        <w:jc w:val="center"/>
        <w:rPr>
          <w:b/>
          <w:sz w:val="28"/>
          <w:szCs w:val="28"/>
        </w:rPr>
      </w:pPr>
      <w:r w:rsidRPr="006D0FB5">
        <w:rPr>
          <w:b/>
          <w:sz w:val="28"/>
          <w:szCs w:val="28"/>
        </w:rPr>
        <w:t xml:space="preserve">12 сесії міської ради </w:t>
      </w:r>
      <w:r w:rsidRPr="006D0FB5">
        <w:rPr>
          <w:sz w:val="28"/>
          <w:szCs w:val="28"/>
        </w:rPr>
        <w:t xml:space="preserve"> </w:t>
      </w:r>
      <w:r w:rsidRPr="006D0FB5">
        <w:rPr>
          <w:b/>
          <w:sz w:val="28"/>
          <w:szCs w:val="28"/>
          <w:lang w:val="en-US"/>
        </w:rPr>
        <w:t>V</w:t>
      </w:r>
      <w:r w:rsidRPr="006D0FB5">
        <w:rPr>
          <w:b/>
          <w:sz w:val="28"/>
          <w:szCs w:val="28"/>
        </w:rPr>
        <w:t>ІІІ</w:t>
      </w:r>
      <w:r w:rsidRPr="006D0FB5">
        <w:rPr>
          <w:sz w:val="28"/>
          <w:szCs w:val="28"/>
        </w:rPr>
        <w:t xml:space="preserve"> </w:t>
      </w:r>
      <w:r w:rsidRPr="006D0FB5">
        <w:rPr>
          <w:b/>
          <w:sz w:val="28"/>
          <w:szCs w:val="28"/>
        </w:rPr>
        <w:t>скликання</w:t>
      </w:r>
    </w:p>
    <w:p w14:paraId="7AD4ECE0" w14:textId="77777777" w:rsidR="006D0FB5" w:rsidRPr="006D0FB5" w:rsidRDefault="006D0FB5" w:rsidP="006D0FB5">
      <w:pPr>
        <w:ind w:firstLine="567"/>
        <w:jc w:val="center"/>
        <w:rPr>
          <w:noProof/>
          <w:sz w:val="28"/>
          <w:szCs w:val="28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01"/>
        <w:gridCol w:w="3163"/>
        <w:gridCol w:w="3161"/>
      </w:tblGrid>
      <w:tr w:rsidR="006D0FB5" w:rsidRPr="006D0FB5" w14:paraId="338C6E5D" w14:textId="77777777" w:rsidTr="006D0FB5">
        <w:tc>
          <w:tcPr>
            <w:tcW w:w="3201" w:type="dxa"/>
          </w:tcPr>
          <w:p w14:paraId="55905119" w14:textId="77777777" w:rsidR="006D0FB5" w:rsidRPr="006D0FB5" w:rsidRDefault="006D0FB5" w:rsidP="006D0FB5">
            <w:pPr>
              <w:jc w:val="center"/>
              <w:rPr>
                <w:sz w:val="28"/>
                <w:szCs w:val="28"/>
              </w:rPr>
            </w:pPr>
            <w:r w:rsidRPr="006D0FB5">
              <w:rPr>
                <w:sz w:val="28"/>
                <w:szCs w:val="28"/>
              </w:rPr>
              <w:t>26 листопада 202</w:t>
            </w:r>
            <w:r w:rsidRPr="006D0FB5">
              <w:rPr>
                <w:sz w:val="28"/>
                <w:szCs w:val="28"/>
                <w:lang w:val="ru-RU"/>
              </w:rPr>
              <w:t>1</w:t>
            </w:r>
            <w:r w:rsidRPr="006D0FB5">
              <w:rPr>
                <w:sz w:val="28"/>
                <w:szCs w:val="28"/>
              </w:rPr>
              <w:t>р.</w:t>
            </w:r>
          </w:p>
          <w:p w14:paraId="1C841283" w14:textId="77777777" w:rsidR="006D0FB5" w:rsidRPr="006D0FB5" w:rsidRDefault="006D0FB5" w:rsidP="006D0FB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hideMark/>
          </w:tcPr>
          <w:p w14:paraId="11C6EAAF" w14:textId="77777777" w:rsidR="006D0FB5" w:rsidRPr="006D0FB5" w:rsidRDefault="006D0FB5" w:rsidP="006D0FB5">
            <w:pPr>
              <w:ind w:firstLine="36"/>
              <w:jc w:val="center"/>
              <w:rPr>
                <w:sz w:val="28"/>
                <w:szCs w:val="28"/>
              </w:rPr>
            </w:pPr>
            <w:r w:rsidRPr="006D0FB5">
              <w:rPr>
                <w:sz w:val="28"/>
                <w:szCs w:val="28"/>
              </w:rPr>
              <w:t>Славута</w:t>
            </w:r>
          </w:p>
        </w:tc>
        <w:tc>
          <w:tcPr>
            <w:tcW w:w="3161" w:type="dxa"/>
          </w:tcPr>
          <w:p w14:paraId="1725ECCE" w14:textId="2D211EBD" w:rsidR="006D0FB5" w:rsidRPr="006D0FB5" w:rsidRDefault="006D0FB5" w:rsidP="006D0FB5">
            <w:pPr>
              <w:jc w:val="center"/>
              <w:rPr>
                <w:sz w:val="28"/>
                <w:szCs w:val="28"/>
                <w:lang w:val="ru-RU"/>
              </w:rPr>
            </w:pPr>
            <w:r w:rsidRPr="006D0FB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</w:t>
            </w:r>
            <w:r w:rsidRPr="006D0FB5">
              <w:rPr>
                <w:sz w:val="28"/>
                <w:szCs w:val="28"/>
              </w:rPr>
              <w:t>-12/202</w:t>
            </w:r>
            <w:r w:rsidRPr="006D0FB5">
              <w:rPr>
                <w:sz w:val="28"/>
                <w:szCs w:val="28"/>
                <w:lang w:val="ru-RU"/>
              </w:rPr>
              <w:t>1</w:t>
            </w:r>
          </w:p>
          <w:p w14:paraId="24FA5B47" w14:textId="77777777" w:rsidR="006D0FB5" w:rsidRPr="006D0FB5" w:rsidRDefault="006D0FB5" w:rsidP="006D0FB5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14:paraId="207FD48E" w14:textId="0D46BB6F" w:rsidR="006D0FB5" w:rsidRDefault="006D0FB5" w:rsidP="006D0FB5">
      <w:pPr>
        <w:jc w:val="both"/>
        <w:rPr>
          <w:color w:val="000000"/>
          <w:sz w:val="28"/>
          <w:szCs w:val="28"/>
          <w:lang w:eastAsia="uk-UA"/>
        </w:rPr>
      </w:pPr>
      <w:bookmarkStart w:id="0" w:name="_Hlk85880857"/>
      <w:r w:rsidRPr="006D0FB5">
        <w:rPr>
          <w:color w:val="000000"/>
          <w:sz w:val="28"/>
          <w:szCs w:val="28"/>
          <w:lang w:eastAsia="uk-UA"/>
        </w:rPr>
        <w:t xml:space="preserve">Про затвердження Програми </w:t>
      </w:r>
      <w:r>
        <w:rPr>
          <w:color w:val="000000"/>
          <w:sz w:val="28"/>
          <w:szCs w:val="28"/>
          <w:lang w:eastAsia="uk-UA"/>
        </w:rPr>
        <w:t>ц</w:t>
      </w:r>
      <w:r w:rsidRPr="006D0FB5">
        <w:rPr>
          <w:color w:val="000000"/>
          <w:sz w:val="28"/>
          <w:szCs w:val="28"/>
          <w:lang w:eastAsia="uk-UA"/>
        </w:rPr>
        <w:t>ивільного</w:t>
      </w:r>
    </w:p>
    <w:p w14:paraId="2F268A80" w14:textId="77777777" w:rsidR="006D0FB5" w:rsidRDefault="006D0FB5" w:rsidP="006D0FB5">
      <w:pPr>
        <w:jc w:val="both"/>
        <w:rPr>
          <w:color w:val="000000"/>
          <w:sz w:val="28"/>
          <w:szCs w:val="28"/>
          <w:lang w:eastAsia="uk-UA"/>
        </w:rPr>
      </w:pPr>
      <w:r w:rsidRPr="006D0FB5">
        <w:rPr>
          <w:color w:val="000000"/>
          <w:sz w:val="28"/>
          <w:szCs w:val="28"/>
          <w:lang w:eastAsia="uk-UA"/>
        </w:rPr>
        <w:t>захисту Славутської міської територіальної</w:t>
      </w:r>
    </w:p>
    <w:p w14:paraId="2D72A8C6" w14:textId="749C1DAC" w:rsidR="006D0FB5" w:rsidRPr="006D0FB5" w:rsidRDefault="006D0FB5" w:rsidP="006D0FB5">
      <w:pPr>
        <w:jc w:val="both"/>
        <w:rPr>
          <w:color w:val="000000"/>
          <w:sz w:val="28"/>
          <w:szCs w:val="28"/>
          <w:lang w:eastAsia="uk-UA"/>
        </w:rPr>
      </w:pPr>
      <w:r w:rsidRPr="006D0FB5">
        <w:rPr>
          <w:color w:val="000000"/>
          <w:sz w:val="28"/>
          <w:szCs w:val="28"/>
          <w:lang w:eastAsia="uk-UA"/>
        </w:rPr>
        <w:t>громади на 2022-2026 роки</w:t>
      </w:r>
      <w:bookmarkEnd w:id="0"/>
    </w:p>
    <w:p w14:paraId="168406E2" w14:textId="77777777" w:rsidR="00354C13" w:rsidRPr="00CB4818" w:rsidRDefault="00354C13" w:rsidP="004321BA"/>
    <w:p w14:paraId="6208C366" w14:textId="315E0375" w:rsidR="00746AD1" w:rsidRPr="00CB4818" w:rsidRDefault="00746AD1" w:rsidP="008C21F0">
      <w:pPr>
        <w:tabs>
          <w:tab w:val="left" w:pos="567"/>
        </w:tabs>
        <w:jc w:val="both"/>
        <w:rPr>
          <w:sz w:val="28"/>
          <w:szCs w:val="28"/>
        </w:rPr>
      </w:pPr>
      <w:r w:rsidRPr="00CB4818">
        <w:rPr>
          <w:sz w:val="28"/>
          <w:szCs w:val="28"/>
        </w:rPr>
        <w:tab/>
      </w:r>
      <w:r w:rsidR="002E7F44" w:rsidRPr="00CB4818">
        <w:rPr>
          <w:sz w:val="28"/>
          <w:szCs w:val="28"/>
        </w:rPr>
        <w:t>З</w:t>
      </w:r>
      <w:r w:rsidRPr="00CB4818">
        <w:rPr>
          <w:sz w:val="28"/>
          <w:szCs w:val="28"/>
        </w:rPr>
        <w:t xml:space="preserve"> метою реалізації державної політики у сфері цивільного захисту населення і територій від надзвичайних ситуацій </w:t>
      </w:r>
      <w:r w:rsidR="00D61174" w:rsidRPr="00CB4818">
        <w:rPr>
          <w:sz w:val="28"/>
          <w:szCs w:val="28"/>
        </w:rPr>
        <w:t xml:space="preserve">техногенного </w:t>
      </w:r>
      <w:r w:rsidR="002E7F44" w:rsidRPr="00CB4818">
        <w:rPr>
          <w:sz w:val="28"/>
          <w:szCs w:val="28"/>
        </w:rPr>
        <w:t>та</w:t>
      </w:r>
      <w:r w:rsidRPr="00CB4818">
        <w:rPr>
          <w:sz w:val="28"/>
          <w:szCs w:val="28"/>
        </w:rPr>
        <w:t xml:space="preserve"> </w:t>
      </w:r>
      <w:r w:rsidR="00D61174" w:rsidRPr="00CB4818">
        <w:rPr>
          <w:sz w:val="28"/>
          <w:szCs w:val="28"/>
        </w:rPr>
        <w:t xml:space="preserve">природного </w:t>
      </w:r>
      <w:r w:rsidRPr="00CB4818">
        <w:rPr>
          <w:sz w:val="28"/>
          <w:szCs w:val="28"/>
        </w:rPr>
        <w:t xml:space="preserve">характеру, відповідно до вимог </w:t>
      </w:r>
      <w:r w:rsidR="00334F5A" w:rsidRPr="00CB4818">
        <w:rPr>
          <w:sz w:val="28"/>
          <w:szCs w:val="28"/>
        </w:rPr>
        <w:t>п.</w:t>
      </w:r>
      <w:r w:rsidRPr="00CB4818">
        <w:rPr>
          <w:sz w:val="28"/>
          <w:szCs w:val="28"/>
        </w:rPr>
        <w:t xml:space="preserve"> </w:t>
      </w:r>
      <w:r w:rsidR="003B3F11" w:rsidRPr="00CB4818">
        <w:rPr>
          <w:sz w:val="28"/>
          <w:szCs w:val="28"/>
        </w:rPr>
        <w:t xml:space="preserve">4 </w:t>
      </w:r>
      <w:r w:rsidR="00334F5A" w:rsidRPr="00CB4818">
        <w:rPr>
          <w:sz w:val="28"/>
          <w:szCs w:val="28"/>
        </w:rPr>
        <w:t>ч.</w:t>
      </w:r>
      <w:r w:rsidR="003B3F11" w:rsidRPr="00CB4818">
        <w:rPr>
          <w:sz w:val="28"/>
          <w:szCs w:val="28"/>
        </w:rPr>
        <w:t xml:space="preserve"> 2</w:t>
      </w:r>
      <w:r w:rsidRPr="00CB4818">
        <w:rPr>
          <w:sz w:val="28"/>
          <w:szCs w:val="28"/>
        </w:rPr>
        <w:t xml:space="preserve"> </w:t>
      </w:r>
      <w:r w:rsidR="00334F5A" w:rsidRPr="00CB4818">
        <w:rPr>
          <w:sz w:val="28"/>
          <w:szCs w:val="28"/>
        </w:rPr>
        <w:t>ст.</w:t>
      </w:r>
      <w:r w:rsidRPr="00CB4818">
        <w:rPr>
          <w:sz w:val="28"/>
          <w:szCs w:val="28"/>
        </w:rPr>
        <w:t xml:space="preserve"> 19 Кодексу цивільного захисту України,</w:t>
      </w:r>
      <w:r w:rsidRPr="00CB4818">
        <w:t xml:space="preserve"> </w:t>
      </w:r>
      <w:r w:rsidRPr="00CB4818">
        <w:rPr>
          <w:sz w:val="28"/>
          <w:szCs w:val="28"/>
        </w:rPr>
        <w:t xml:space="preserve">керуючись </w:t>
      </w:r>
      <w:r w:rsidR="00334F5A" w:rsidRPr="00CB4818">
        <w:rPr>
          <w:sz w:val="28"/>
          <w:szCs w:val="28"/>
        </w:rPr>
        <w:t>п.</w:t>
      </w:r>
      <w:r w:rsidRPr="00CB4818">
        <w:rPr>
          <w:sz w:val="28"/>
          <w:szCs w:val="28"/>
        </w:rPr>
        <w:t xml:space="preserve"> 22</w:t>
      </w:r>
      <w:r w:rsidR="003B3F11" w:rsidRPr="00CB4818">
        <w:rPr>
          <w:sz w:val="28"/>
          <w:szCs w:val="28"/>
        </w:rPr>
        <w:t xml:space="preserve"> </w:t>
      </w:r>
      <w:r w:rsidR="00334F5A" w:rsidRPr="00CB4818">
        <w:rPr>
          <w:sz w:val="28"/>
          <w:szCs w:val="28"/>
        </w:rPr>
        <w:t>ч.</w:t>
      </w:r>
      <w:r w:rsidR="003B3F11" w:rsidRPr="00CB4818">
        <w:rPr>
          <w:sz w:val="28"/>
          <w:szCs w:val="28"/>
        </w:rPr>
        <w:t xml:space="preserve"> 1</w:t>
      </w:r>
      <w:r w:rsidRPr="00CB4818">
        <w:rPr>
          <w:sz w:val="28"/>
          <w:szCs w:val="28"/>
        </w:rPr>
        <w:t xml:space="preserve"> ст. 26 Закону України «Про місцеве самоврядування в Україні», міська рада ВИРІШИЛА:</w:t>
      </w:r>
    </w:p>
    <w:p w14:paraId="053CFBD9" w14:textId="77777777" w:rsidR="00B50CF3" w:rsidRPr="00CB4818" w:rsidRDefault="00B50CF3" w:rsidP="008C21F0">
      <w:pPr>
        <w:tabs>
          <w:tab w:val="left" w:pos="567"/>
        </w:tabs>
        <w:jc w:val="both"/>
        <w:rPr>
          <w:sz w:val="28"/>
          <w:szCs w:val="28"/>
        </w:rPr>
      </w:pPr>
    </w:p>
    <w:p w14:paraId="0F965481" w14:textId="1B8BD9E9" w:rsidR="00363CF1" w:rsidRPr="00CB4818" w:rsidRDefault="008C21F0" w:rsidP="008C21F0">
      <w:pPr>
        <w:tabs>
          <w:tab w:val="left" w:pos="567"/>
          <w:tab w:val="left" w:pos="6840"/>
        </w:tabs>
        <w:jc w:val="both"/>
        <w:rPr>
          <w:sz w:val="28"/>
          <w:szCs w:val="28"/>
          <w:lang w:eastAsia="ja-JP"/>
        </w:rPr>
      </w:pPr>
      <w:r w:rsidRPr="00CB4818">
        <w:rPr>
          <w:sz w:val="28"/>
          <w:szCs w:val="28"/>
          <w:lang w:eastAsia="ja-JP"/>
        </w:rPr>
        <w:tab/>
      </w:r>
      <w:r w:rsidR="00363CF1" w:rsidRPr="00CB4818">
        <w:rPr>
          <w:sz w:val="28"/>
          <w:szCs w:val="28"/>
          <w:lang w:eastAsia="ja-JP"/>
        </w:rPr>
        <w:t xml:space="preserve">1. Затвердити Програму </w:t>
      </w:r>
      <w:r w:rsidR="006547B1" w:rsidRPr="00CB4818">
        <w:rPr>
          <w:sz w:val="28"/>
          <w:szCs w:val="28"/>
          <w:lang w:eastAsia="ja-JP"/>
        </w:rPr>
        <w:t>цивільного захисту Славутської міської територіальної громади на 2022-2026 роки</w:t>
      </w:r>
      <w:r w:rsidR="00363CF1" w:rsidRPr="00CB4818">
        <w:rPr>
          <w:sz w:val="28"/>
          <w:szCs w:val="28"/>
          <w:lang w:eastAsia="ja-JP"/>
        </w:rPr>
        <w:t xml:space="preserve"> (далі</w:t>
      </w:r>
      <w:r w:rsidR="00334F5A" w:rsidRPr="00CB4818">
        <w:rPr>
          <w:sz w:val="28"/>
          <w:szCs w:val="28"/>
          <w:lang w:eastAsia="ja-JP"/>
        </w:rPr>
        <w:t xml:space="preserve"> по тексту</w:t>
      </w:r>
      <w:r w:rsidR="00363CF1" w:rsidRPr="00CB4818">
        <w:rPr>
          <w:sz w:val="28"/>
          <w:szCs w:val="28"/>
          <w:lang w:eastAsia="ja-JP"/>
        </w:rPr>
        <w:t xml:space="preserve"> - Програма), що додається.</w:t>
      </w:r>
    </w:p>
    <w:p w14:paraId="153493D6" w14:textId="0698221F" w:rsidR="00363CF1" w:rsidRPr="00CB4818" w:rsidRDefault="008C21F0" w:rsidP="008C21F0">
      <w:pPr>
        <w:tabs>
          <w:tab w:val="left" w:pos="567"/>
          <w:tab w:val="center" w:pos="4153"/>
          <w:tab w:val="right" w:pos="8306"/>
        </w:tabs>
        <w:jc w:val="both"/>
        <w:rPr>
          <w:sz w:val="28"/>
          <w:szCs w:val="28"/>
          <w:lang w:eastAsia="ja-JP"/>
        </w:rPr>
      </w:pPr>
      <w:r w:rsidRPr="00CB4818">
        <w:rPr>
          <w:sz w:val="28"/>
          <w:szCs w:val="28"/>
          <w:lang w:eastAsia="ja-JP"/>
        </w:rPr>
        <w:tab/>
      </w:r>
      <w:r w:rsidR="00363CF1" w:rsidRPr="00CB4818">
        <w:rPr>
          <w:sz w:val="28"/>
          <w:szCs w:val="28"/>
          <w:lang w:eastAsia="ja-JP"/>
        </w:rPr>
        <w:t xml:space="preserve">2. </w:t>
      </w:r>
      <w:r w:rsidR="00FE2D39" w:rsidRPr="00FE2D39">
        <w:rPr>
          <w:sz w:val="28"/>
          <w:szCs w:val="28"/>
          <w:lang w:eastAsia="ja-JP"/>
        </w:rPr>
        <w:t>Фінансовому управлінню виконавчого комітету Славутської міської ради (Юлія ДОЛІШНА) на підставі бюджетних запитів, поданих виконавчим комітетом міської ради (головний розпорядник бюджетних коштів), при формуванні бюджету Славутської міської територіальної громади передбачати в межах наявних фінансових ресурсів кошти для виконання даної Програми</w:t>
      </w:r>
      <w:r w:rsidR="00363CF1" w:rsidRPr="00CB4818">
        <w:rPr>
          <w:sz w:val="28"/>
          <w:szCs w:val="28"/>
          <w:lang w:eastAsia="ja-JP"/>
        </w:rPr>
        <w:t>.</w:t>
      </w:r>
    </w:p>
    <w:p w14:paraId="4CE042D6" w14:textId="771A4A44" w:rsidR="006547B1" w:rsidRPr="00CB4818" w:rsidRDefault="008C21F0" w:rsidP="008C21F0">
      <w:pPr>
        <w:tabs>
          <w:tab w:val="left" w:pos="567"/>
        </w:tabs>
        <w:jc w:val="both"/>
        <w:rPr>
          <w:sz w:val="28"/>
          <w:szCs w:val="28"/>
          <w:lang w:eastAsia="ja-JP"/>
        </w:rPr>
      </w:pPr>
      <w:r w:rsidRPr="00CB4818">
        <w:rPr>
          <w:sz w:val="28"/>
          <w:szCs w:val="28"/>
          <w:lang w:eastAsia="ja-JP"/>
        </w:rPr>
        <w:tab/>
      </w:r>
      <w:r w:rsidR="00363CF1" w:rsidRPr="00CB4818">
        <w:rPr>
          <w:sz w:val="28"/>
          <w:szCs w:val="28"/>
          <w:lang w:eastAsia="ja-JP"/>
        </w:rPr>
        <w:t>3.</w:t>
      </w:r>
      <w:r w:rsidR="00D761AE" w:rsidRPr="00CB4818">
        <w:rPr>
          <w:sz w:val="28"/>
          <w:szCs w:val="28"/>
          <w:lang w:eastAsia="ja-JP"/>
        </w:rPr>
        <w:t xml:space="preserve"> </w:t>
      </w:r>
      <w:r w:rsidR="00385B48" w:rsidRPr="00CB4818">
        <w:rPr>
          <w:sz w:val="28"/>
          <w:szCs w:val="28"/>
          <w:lang w:eastAsia="ja-JP"/>
        </w:rPr>
        <w:t>Виконавчому комітету щорічно інформувати міську раду про хід виконання даної Програми</w:t>
      </w:r>
      <w:r w:rsidR="00DF4DD5" w:rsidRPr="00CB4818">
        <w:rPr>
          <w:sz w:val="28"/>
          <w:szCs w:val="28"/>
          <w:lang w:eastAsia="ja-JP"/>
        </w:rPr>
        <w:t>.</w:t>
      </w:r>
    </w:p>
    <w:p w14:paraId="431D5540" w14:textId="0500DB92" w:rsidR="00363CF1" w:rsidRPr="00CB4818" w:rsidRDefault="008C21F0" w:rsidP="008C21F0">
      <w:pPr>
        <w:tabs>
          <w:tab w:val="left" w:pos="567"/>
        </w:tabs>
        <w:jc w:val="both"/>
        <w:rPr>
          <w:sz w:val="28"/>
          <w:szCs w:val="28"/>
          <w:lang w:eastAsia="ja-JP"/>
        </w:rPr>
      </w:pPr>
      <w:r w:rsidRPr="00CB4818">
        <w:rPr>
          <w:sz w:val="28"/>
          <w:szCs w:val="28"/>
          <w:lang w:eastAsia="ja-JP"/>
        </w:rPr>
        <w:tab/>
      </w:r>
      <w:r w:rsidR="00363CF1" w:rsidRPr="00CB4818">
        <w:rPr>
          <w:sz w:val="28"/>
          <w:szCs w:val="28"/>
          <w:lang w:eastAsia="ja-JP"/>
        </w:rPr>
        <w:t>4.</w:t>
      </w:r>
      <w:r w:rsidR="00D761AE" w:rsidRPr="00CB4818">
        <w:rPr>
          <w:sz w:val="28"/>
          <w:szCs w:val="28"/>
          <w:lang w:eastAsia="ja-JP"/>
        </w:rPr>
        <w:t xml:space="preserve"> </w:t>
      </w:r>
      <w:r w:rsidR="00DF4DD5" w:rsidRPr="00CB4818">
        <w:rPr>
          <w:sz w:val="28"/>
          <w:szCs w:val="28"/>
          <w:lang w:eastAsia="ja-JP"/>
        </w:rPr>
        <w:t xml:space="preserve">Контроль за виконанням цього рішення покласти на постійні комісії з питань житлово-комунального господарства, розвитку підприємництва, екології, будівництва, благоустрою та транспорту (Юрій ГАЛІЙ) та з питань планування, бюджету, фінансів, соціально-економічного розвитку, інвестицій та регуляторної політики (Руслан БРОНІЧ), а організацію його виконання – на першого заступника міського голови з питань діяльності виконавчих органів ради Сергія МИКУЛЬСЬКОГО, </w:t>
      </w:r>
      <w:r w:rsidR="00385B48" w:rsidRPr="00CB4818">
        <w:rPr>
          <w:sz w:val="28"/>
          <w:szCs w:val="28"/>
          <w:lang w:eastAsia="ja-JP"/>
        </w:rPr>
        <w:t>т</w:t>
      </w:r>
      <w:r w:rsidR="00DF4DD5" w:rsidRPr="00CB4818">
        <w:rPr>
          <w:sz w:val="28"/>
          <w:szCs w:val="28"/>
          <w:lang w:eastAsia="ja-JP"/>
        </w:rPr>
        <w:t>а заступника міського голови з питань діяльності виконавчих органів ради Тетяну СОЛОХУ відповідно до розподілу функціональних обов’язків.</w:t>
      </w:r>
    </w:p>
    <w:p w14:paraId="575C4593" w14:textId="77777777" w:rsidR="00363CF1" w:rsidRPr="00CB4818" w:rsidRDefault="00363CF1" w:rsidP="008C21F0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09E603A1" w14:textId="77777777" w:rsidR="00363CF1" w:rsidRPr="00CB4818" w:rsidRDefault="00363CF1" w:rsidP="008C21F0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41497C30" w14:textId="08AB99A0" w:rsidR="00363CF1" w:rsidRPr="00CB4818" w:rsidRDefault="00363CF1" w:rsidP="008C21F0">
      <w:pPr>
        <w:tabs>
          <w:tab w:val="left" w:pos="567"/>
        </w:tabs>
        <w:ind w:firstLine="709"/>
        <w:rPr>
          <w:sz w:val="28"/>
          <w:szCs w:val="28"/>
        </w:rPr>
      </w:pPr>
      <w:r w:rsidRPr="00CB4818">
        <w:rPr>
          <w:sz w:val="28"/>
          <w:szCs w:val="28"/>
        </w:rPr>
        <w:t xml:space="preserve">Міський голова                                          </w:t>
      </w:r>
      <w:r w:rsidR="00DF4DD5" w:rsidRPr="00CB4818">
        <w:rPr>
          <w:sz w:val="28"/>
          <w:szCs w:val="28"/>
        </w:rPr>
        <w:t xml:space="preserve">    </w:t>
      </w:r>
      <w:r w:rsidRPr="00CB4818">
        <w:rPr>
          <w:sz w:val="28"/>
          <w:szCs w:val="28"/>
        </w:rPr>
        <w:t xml:space="preserve">                     </w:t>
      </w:r>
      <w:r w:rsidR="00DF4DD5" w:rsidRPr="00CB4818">
        <w:rPr>
          <w:sz w:val="28"/>
          <w:szCs w:val="28"/>
        </w:rPr>
        <w:t>Василь СИДОР</w:t>
      </w:r>
    </w:p>
    <w:p w14:paraId="3B2E15DA" w14:textId="77777777" w:rsidR="003D4562" w:rsidRPr="00CB4818" w:rsidRDefault="003D4562" w:rsidP="008C21F0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p w14:paraId="720932EB" w14:textId="77777777" w:rsidR="003D4562" w:rsidRPr="00CB4818" w:rsidRDefault="003D4562" w:rsidP="008C21F0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p w14:paraId="451E3449" w14:textId="77777777" w:rsidR="00B50CF3" w:rsidRPr="00CB4818" w:rsidRDefault="00B50CF3" w:rsidP="00B50CF3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4666"/>
      </w:tblGrid>
      <w:tr w:rsidR="008974A3" w:rsidRPr="00CB4818" w14:paraId="03040D8F" w14:textId="77777777" w:rsidTr="00035A0F">
        <w:trPr>
          <w:trHeight w:val="1418"/>
        </w:trPr>
        <w:tc>
          <w:tcPr>
            <w:tcW w:w="4111" w:type="dxa"/>
          </w:tcPr>
          <w:p w14:paraId="27A13DDC" w14:textId="1AB06109" w:rsidR="008974A3" w:rsidRPr="00CB4818" w:rsidRDefault="008974A3" w:rsidP="00E707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FCEDC43" w14:textId="77777777" w:rsidR="008974A3" w:rsidRPr="00CB4818" w:rsidRDefault="008974A3" w:rsidP="00E7074A">
            <w:pPr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14:paraId="0A993C30" w14:textId="77777777" w:rsidR="008974A3" w:rsidRPr="00CB4818" w:rsidRDefault="008974A3" w:rsidP="008974A3">
            <w:pPr>
              <w:rPr>
                <w:color w:val="333333"/>
              </w:rPr>
            </w:pPr>
            <w:r w:rsidRPr="00CB4818">
              <w:rPr>
                <w:color w:val="000000"/>
                <w:sz w:val="28"/>
                <w:szCs w:val="28"/>
              </w:rPr>
              <w:t>ЗАТВЕРДЖЕНО</w:t>
            </w:r>
          </w:p>
          <w:p w14:paraId="4FD185C1" w14:textId="77777777" w:rsidR="008974A3" w:rsidRPr="00CB4818" w:rsidRDefault="008974A3" w:rsidP="008974A3">
            <w:pPr>
              <w:rPr>
                <w:color w:val="000000"/>
                <w:sz w:val="28"/>
                <w:szCs w:val="28"/>
              </w:rPr>
            </w:pPr>
            <w:r w:rsidRPr="00CB4818">
              <w:rPr>
                <w:color w:val="000000"/>
                <w:sz w:val="28"/>
                <w:szCs w:val="28"/>
              </w:rPr>
              <w:t>рішення Славутської міської ради</w:t>
            </w:r>
          </w:p>
          <w:p w14:paraId="61E2B31C" w14:textId="3EB8B1C4" w:rsidR="008974A3" w:rsidRPr="00CB4818" w:rsidRDefault="008974A3" w:rsidP="008974A3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CB4818">
              <w:rPr>
                <w:color w:val="000000"/>
                <w:sz w:val="28"/>
                <w:szCs w:val="28"/>
              </w:rPr>
              <w:t xml:space="preserve">від </w:t>
            </w:r>
            <w:r w:rsidR="00C46F6C">
              <w:rPr>
                <w:color w:val="000000"/>
                <w:sz w:val="28"/>
                <w:szCs w:val="28"/>
              </w:rPr>
              <w:t>26</w:t>
            </w:r>
            <w:r w:rsidRPr="00CB4818">
              <w:rPr>
                <w:color w:val="000000"/>
                <w:sz w:val="28"/>
                <w:szCs w:val="28"/>
              </w:rPr>
              <w:t xml:space="preserve"> листопада 2021 року</w:t>
            </w:r>
          </w:p>
          <w:p w14:paraId="6DE4F125" w14:textId="75EDC502" w:rsidR="008974A3" w:rsidRPr="00CB4818" w:rsidRDefault="008974A3" w:rsidP="00035A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B4818">
              <w:rPr>
                <w:color w:val="000000"/>
                <w:sz w:val="28"/>
                <w:szCs w:val="28"/>
              </w:rPr>
              <w:t xml:space="preserve">№ </w:t>
            </w:r>
            <w:r w:rsidR="00C46F6C">
              <w:rPr>
                <w:color w:val="000000"/>
                <w:sz w:val="28"/>
                <w:szCs w:val="28"/>
              </w:rPr>
              <w:t>8-12/2021</w:t>
            </w:r>
            <w:r w:rsidR="00035A0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BAC352D" w14:textId="77777777" w:rsidR="008974A3" w:rsidRPr="00CB4818" w:rsidRDefault="008974A3" w:rsidP="00B50CF3">
      <w:pPr>
        <w:rPr>
          <w:color w:val="000000"/>
          <w:sz w:val="28"/>
          <w:szCs w:val="28"/>
        </w:rPr>
      </w:pPr>
    </w:p>
    <w:p w14:paraId="3CEE939A" w14:textId="77777777" w:rsidR="008974A3" w:rsidRPr="00CB4818" w:rsidRDefault="008974A3" w:rsidP="00B50CF3">
      <w:pPr>
        <w:rPr>
          <w:color w:val="000000"/>
          <w:sz w:val="28"/>
          <w:szCs w:val="28"/>
        </w:rPr>
      </w:pPr>
    </w:p>
    <w:p w14:paraId="6B7ED86D" w14:textId="064360BC" w:rsidR="00281193" w:rsidRPr="00CB4818" w:rsidRDefault="00281193" w:rsidP="008974A3">
      <w:pPr>
        <w:tabs>
          <w:tab w:val="left" w:pos="0"/>
        </w:tabs>
        <w:rPr>
          <w:color w:val="000000"/>
          <w:sz w:val="28"/>
          <w:szCs w:val="28"/>
        </w:rPr>
      </w:pPr>
      <w:r w:rsidRPr="00CB4818">
        <w:rPr>
          <w:color w:val="000000"/>
          <w:sz w:val="28"/>
          <w:szCs w:val="28"/>
        </w:rPr>
        <w:tab/>
      </w:r>
      <w:r w:rsidRPr="00CB4818">
        <w:rPr>
          <w:color w:val="000000"/>
          <w:sz w:val="28"/>
          <w:szCs w:val="28"/>
        </w:rPr>
        <w:tab/>
      </w:r>
      <w:r w:rsidRPr="00CB4818">
        <w:rPr>
          <w:color w:val="000000"/>
          <w:sz w:val="28"/>
          <w:szCs w:val="28"/>
        </w:rPr>
        <w:tab/>
      </w:r>
      <w:r w:rsidRPr="00CB4818">
        <w:rPr>
          <w:color w:val="000000"/>
          <w:sz w:val="28"/>
          <w:szCs w:val="28"/>
        </w:rPr>
        <w:tab/>
      </w:r>
      <w:r w:rsidRPr="00CB4818">
        <w:rPr>
          <w:color w:val="000000"/>
          <w:sz w:val="28"/>
          <w:szCs w:val="28"/>
        </w:rPr>
        <w:tab/>
      </w:r>
      <w:r w:rsidRPr="00CB4818">
        <w:rPr>
          <w:color w:val="000000"/>
          <w:sz w:val="28"/>
          <w:szCs w:val="28"/>
        </w:rPr>
        <w:tab/>
      </w:r>
      <w:r w:rsidRPr="00CB4818">
        <w:rPr>
          <w:color w:val="000000"/>
          <w:sz w:val="28"/>
          <w:szCs w:val="28"/>
        </w:rPr>
        <w:tab/>
      </w:r>
    </w:p>
    <w:p w14:paraId="7C41C7CD" w14:textId="77777777" w:rsidR="003D4562" w:rsidRPr="00CB4818" w:rsidRDefault="003D4562" w:rsidP="003D4562">
      <w:pPr>
        <w:tabs>
          <w:tab w:val="left" w:pos="6840"/>
        </w:tabs>
        <w:jc w:val="center"/>
        <w:rPr>
          <w:color w:val="000000"/>
          <w:sz w:val="28"/>
          <w:szCs w:val="28"/>
        </w:rPr>
      </w:pPr>
    </w:p>
    <w:p w14:paraId="029B0D92" w14:textId="77777777" w:rsidR="003D4562" w:rsidRPr="00CB4818" w:rsidRDefault="003D4562" w:rsidP="003D4562">
      <w:pPr>
        <w:tabs>
          <w:tab w:val="left" w:pos="6840"/>
        </w:tabs>
        <w:jc w:val="center"/>
        <w:rPr>
          <w:color w:val="333333"/>
        </w:rPr>
      </w:pPr>
    </w:p>
    <w:p w14:paraId="11644487" w14:textId="77777777" w:rsidR="003D4562" w:rsidRPr="00CB4818" w:rsidRDefault="003D4562" w:rsidP="003D4562">
      <w:pPr>
        <w:tabs>
          <w:tab w:val="left" w:pos="6840"/>
        </w:tabs>
        <w:jc w:val="center"/>
        <w:rPr>
          <w:color w:val="333333"/>
        </w:rPr>
      </w:pPr>
    </w:p>
    <w:p w14:paraId="4EA5A225" w14:textId="77777777" w:rsidR="003D4562" w:rsidRPr="00CB4818" w:rsidRDefault="003D4562" w:rsidP="003D4562">
      <w:pPr>
        <w:tabs>
          <w:tab w:val="left" w:pos="6840"/>
        </w:tabs>
        <w:jc w:val="center"/>
        <w:rPr>
          <w:color w:val="333333"/>
        </w:rPr>
      </w:pPr>
    </w:p>
    <w:p w14:paraId="434A51A3" w14:textId="77777777" w:rsidR="003D4562" w:rsidRPr="00CB4818" w:rsidRDefault="003D4562" w:rsidP="003D4562">
      <w:pPr>
        <w:tabs>
          <w:tab w:val="left" w:pos="6840"/>
        </w:tabs>
        <w:jc w:val="center"/>
        <w:rPr>
          <w:color w:val="333333"/>
        </w:rPr>
      </w:pPr>
    </w:p>
    <w:p w14:paraId="152ABF25" w14:textId="77777777" w:rsidR="003D4562" w:rsidRPr="00CB4818" w:rsidRDefault="003D4562" w:rsidP="003D4562">
      <w:pPr>
        <w:tabs>
          <w:tab w:val="left" w:pos="6840"/>
        </w:tabs>
        <w:jc w:val="center"/>
        <w:rPr>
          <w:color w:val="333333"/>
        </w:rPr>
      </w:pPr>
    </w:p>
    <w:p w14:paraId="23F3BB9F" w14:textId="77777777" w:rsidR="003D4562" w:rsidRPr="00CB4818" w:rsidRDefault="003D4562" w:rsidP="003D4562">
      <w:pPr>
        <w:jc w:val="center"/>
      </w:pPr>
    </w:p>
    <w:p w14:paraId="587179AF" w14:textId="77777777" w:rsidR="003D4562" w:rsidRPr="00CB4818" w:rsidRDefault="003D4562" w:rsidP="003D4562">
      <w:pPr>
        <w:jc w:val="center"/>
      </w:pPr>
    </w:p>
    <w:p w14:paraId="14560DE3" w14:textId="77777777" w:rsidR="003D4562" w:rsidRPr="00CB4818" w:rsidRDefault="003D4562" w:rsidP="003D4562">
      <w:pPr>
        <w:jc w:val="center"/>
      </w:pPr>
    </w:p>
    <w:p w14:paraId="445F72BD" w14:textId="77777777" w:rsidR="003D4562" w:rsidRPr="00CB4818" w:rsidRDefault="003D4562" w:rsidP="003D4562">
      <w:pPr>
        <w:jc w:val="center"/>
      </w:pPr>
    </w:p>
    <w:p w14:paraId="1CC19C1F" w14:textId="77777777" w:rsidR="003D4562" w:rsidRPr="00CB4818" w:rsidRDefault="003D4562" w:rsidP="003D4562">
      <w:pPr>
        <w:jc w:val="center"/>
      </w:pPr>
    </w:p>
    <w:p w14:paraId="4A8F1479" w14:textId="77777777" w:rsidR="003D4562" w:rsidRPr="00CB4818" w:rsidRDefault="003D4562" w:rsidP="003D4562">
      <w:pPr>
        <w:jc w:val="center"/>
      </w:pPr>
    </w:p>
    <w:p w14:paraId="6E113D2C" w14:textId="77777777" w:rsidR="003D4562" w:rsidRPr="00CB4818" w:rsidRDefault="003D4562" w:rsidP="003D4562">
      <w:pPr>
        <w:jc w:val="center"/>
        <w:rPr>
          <w:sz w:val="36"/>
          <w:szCs w:val="36"/>
        </w:rPr>
      </w:pPr>
    </w:p>
    <w:p w14:paraId="2664AB4F" w14:textId="77777777" w:rsidR="003D4562" w:rsidRPr="00CB4818" w:rsidRDefault="003D4562" w:rsidP="003D4562">
      <w:pPr>
        <w:jc w:val="center"/>
        <w:rPr>
          <w:sz w:val="36"/>
          <w:szCs w:val="36"/>
        </w:rPr>
      </w:pPr>
    </w:p>
    <w:p w14:paraId="7F0CC5F2" w14:textId="77777777" w:rsidR="003D4562" w:rsidRPr="00CB4818" w:rsidRDefault="003D4562" w:rsidP="003D4562">
      <w:pPr>
        <w:jc w:val="center"/>
        <w:rPr>
          <w:sz w:val="36"/>
          <w:szCs w:val="36"/>
        </w:rPr>
      </w:pPr>
    </w:p>
    <w:p w14:paraId="2812C35C" w14:textId="77777777" w:rsidR="003D4562" w:rsidRPr="00CB4818" w:rsidRDefault="003D4562" w:rsidP="003D4562">
      <w:pPr>
        <w:jc w:val="center"/>
        <w:rPr>
          <w:sz w:val="36"/>
          <w:szCs w:val="36"/>
        </w:rPr>
      </w:pPr>
      <w:r w:rsidRPr="00CB4818">
        <w:rPr>
          <w:sz w:val="36"/>
          <w:szCs w:val="36"/>
        </w:rPr>
        <w:t>ПРОГРАМА</w:t>
      </w:r>
    </w:p>
    <w:p w14:paraId="33AB6910" w14:textId="0D878A07" w:rsidR="003D4562" w:rsidRPr="00CB4818" w:rsidRDefault="00DF4DD5" w:rsidP="003D4562">
      <w:pPr>
        <w:jc w:val="center"/>
        <w:rPr>
          <w:sz w:val="36"/>
          <w:szCs w:val="36"/>
        </w:rPr>
      </w:pPr>
      <w:r w:rsidRPr="00CB4818">
        <w:rPr>
          <w:sz w:val="36"/>
          <w:szCs w:val="36"/>
        </w:rPr>
        <w:t>цивільного захисту Славутської міської територіальної громади на 2022-2026 роки</w:t>
      </w:r>
    </w:p>
    <w:p w14:paraId="51EA5BE2" w14:textId="77777777" w:rsidR="003D4562" w:rsidRPr="00CB4818" w:rsidRDefault="003D4562" w:rsidP="003D4562">
      <w:pPr>
        <w:jc w:val="center"/>
        <w:rPr>
          <w:sz w:val="36"/>
          <w:szCs w:val="36"/>
        </w:rPr>
      </w:pPr>
    </w:p>
    <w:p w14:paraId="26D3DB79" w14:textId="77777777" w:rsidR="003D4562" w:rsidRPr="00CB4818" w:rsidRDefault="003D4562" w:rsidP="003D4562">
      <w:pPr>
        <w:jc w:val="center"/>
        <w:rPr>
          <w:sz w:val="36"/>
          <w:szCs w:val="36"/>
        </w:rPr>
      </w:pPr>
    </w:p>
    <w:p w14:paraId="289779CA" w14:textId="77777777" w:rsidR="003D4562" w:rsidRPr="00CB4818" w:rsidRDefault="003D4562" w:rsidP="003D4562">
      <w:pPr>
        <w:jc w:val="center"/>
        <w:rPr>
          <w:sz w:val="36"/>
          <w:szCs w:val="36"/>
        </w:rPr>
      </w:pPr>
    </w:p>
    <w:p w14:paraId="56280323" w14:textId="77777777" w:rsidR="003D4562" w:rsidRPr="00CB4818" w:rsidRDefault="003D4562" w:rsidP="003D4562">
      <w:pPr>
        <w:jc w:val="center"/>
        <w:rPr>
          <w:sz w:val="36"/>
          <w:szCs w:val="36"/>
        </w:rPr>
      </w:pPr>
    </w:p>
    <w:p w14:paraId="580D3DDD" w14:textId="77777777" w:rsidR="003D4562" w:rsidRPr="00CB4818" w:rsidRDefault="003D4562" w:rsidP="003D4562">
      <w:pPr>
        <w:jc w:val="center"/>
        <w:rPr>
          <w:sz w:val="36"/>
          <w:szCs w:val="36"/>
        </w:rPr>
      </w:pPr>
    </w:p>
    <w:p w14:paraId="0F0B338F" w14:textId="77777777" w:rsidR="003D4562" w:rsidRPr="00CB4818" w:rsidRDefault="003D4562" w:rsidP="003D4562">
      <w:pPr>
        <w:jc w:val="center"/>
        <w:rPr>
          <w:sz w:val="36"/>
          <w:szCs w:val="36"/>
        </w:rPr>
      </w:pPr>
    </w:p>
    <w:p w14:paraId="3BC5BA7C" w14:textId="77777777" w:rsidR="003D4562" w:rsidRPr="00CB4818" w:rsidRDefault="003D4562" w:rsidP="003D4562">
      <w:pPr>
        <w:jc w:val="center"/>
        <w:rPr>
          <w:sz w:val="36"/>
          <w:szCs w:val="36"/>
        </w:rPr>
      </w:pPr>
    </w:p>
    <w:p w14:paraId="2B8FF01B" w14:textId="77777777" w:rsidR="003D4562" w:rsidRPr="00CB4818" w:rsidRDefault="003D4562" w:rsidP="003D4562">
      <w:pPr>
        <w:jc w:val="center"/>
        <w:rPr>
          <w:sz w:val="36"/>
          <w:szCs w:val="36"/>
        </w:rPr>
      </w:pPr>
    </w:p>
    <w:p w14:paraId="4BFAF31B" w14:textId="77777777" w:rsidR="003D4562" w:rsidRPr="00CB4818" w:rsidRDefault="003D4562" w:rsidP="003D4562">
      <w:pPr>
        <w:jc w:val="center"/>
        <w:rPr>
          <w:sz w:val="36"/>
          <w:szCs w:val="36"/>
        </w:rPr>
      </w:pPr>
    </w:p>
    <w:p w14:paraId="754D2E98" w14:textId="77777777" w:rsidR="003D4562" w:rsidRPr="00CB4818" w:rsidRDefault="003D4562" w:rsidP="003D4562">
      <w:pPr>
        <w:jc w:val="center"/>
        <w:rPr>
          <w:sz w:val="36"/>
          <w:szCs w:val="36"/>
        </w:rPr>
      </w:pPr>
    </w:p>
    <w:p w14:paraId="2A63EA5E" w14:textId="77777777" w:rsidR="003D4562" w:rsidRPr="00CB4818" w:rsidRDefault="003D4562" w:rsidP="003D4562">
      <w:pPr>
        <w:jc w:val="center"/>
        <w:rPr>
          <w:sz w:val="36"/>
          <w:szCs w:val="36"/>
        </w:rPr>
      </w:pPr>
    </w:p>
    <w:p w14:paraId="5622F01D" w14:textId="77777777" w:rsidR="003D4562" w:rsidRPr="00CB4818" w:rsidRDefault="003D4562" w:rsidP="003D4562">
      <w:pPr>
        <w:jc w:val="center"/>
        <w:rPr>
          <w:sz w:val="36"/>
          <w:szCs w:val="36"/>
        </w:rPr>
      </w:pPr>
    </w:p>
    <w:p w14:paraId="15626BD1" w14:textId="77777777" w:rsidR="003D4562" w:rsidRPr="00CB4818" w:rsidRDefault="003D4562" w:rsidP="003D4562">
      <w:pPr>
        <w:jc w:val="center"/>
        <w:rPr>
          <w:sz w:val="36"/>
          <w:szCs w:val="36"/>
        </w:rPr>
      </w:pPr>
    </w:p>
    <w:p w14:paraId="4EFCC879" w14:textId="08A7582C" w:rsidR="00B50CF3" w:rsidRPr="00CB4818" w:rsidRDefault="003D4562" w:rsidP="00B50CF3">
      <w:pPr>
        <w:jc w:val="center"/>
        <w:rPr>
          <w:sz w:val="28"/>
          <w:szCs w:val="28"/>
        </w:rPr>
      </w:pPr>
      <w:r w:rsidRPr="00CB4818">
        <w:rPr>
          <w:sz w:val="28"/>
          <w:szCs w:val="28"/>
        </w:rPr>
        <w:t>м. Славута</w:t>
      </w:r>
      <w:r w:rsidR="00785E18" w:rsidRPr="00CB4818">
        <w:rPr>
          <w:sz w:val="28"/>
          <w:szCs w:val="28"/>
        </w:rPr>
        <w:t xml:space="preserve"> - </w:t>
      </w:r>
      <w:r w:rsidRPr="00CB4818">
        <w:rPr>
          <w:sz w:val="28"/>
          <w:szCs w:val="28"/>
        </w:rPr>
        <w:t>20</w:t>
      </w:r>
      <w:r w:rsidR="003C7713" w:rsidRPr="00CB4818">
        <w:rPr>
          <w:sz w:val="28"/>
          <w:szCs w:val="28"/>
        </w:rPr>
        <w:t>21</w:t>
      </w:r>
      <w:r w:rsidRPr="00CB4818">
        <w:rPr>
          <w:sz w:val="28"/>
          <w:szCs w:val="28"/>
        </w:rPr>
        <w:t xml:space="preserve"> рік</w:t>
      </w:r>
    </w:p>
    <w:p w14:paraId="7DDF37AB" w14:textId="77777777" w:rsidR="00785E18" w:rsidRPr="00CB4818" w:rsidRDefault="003D4562" w:rsidP="003C7713">
      <w:pPr>
        <w:jc w:val="center"/>
        <w:rPr>
          <w:bCs/>
          <w:color w:val="000000"/>
          <w:sz w:val="28"/>
          <w:szCs w:val="28"/>
        </w:rPr>
      </w:pPr>
      <w:r w:rsidRPr="00CB4818">
        <w:rPr>
          <w:bCs/>
          <w:color w:val="000000"/>
          <w:sz w:val="28"/>
          <w:szCs w:val="28"/>
        </w:rPr>
        <w:lastRenderedPageBreak/>
        <w:t xml:space="preserve">Програма </w:t>
      </w:r>
    </w:p>
    <w:p w14:paraId="356D2C6C" w14:textId="77777777" w:rsidR="007C38C0" w:rsidRDefault="003C7713" w:rsidP="003C7713">
      <w:pPr>
        <w:jc w:val="center"/>
        <w:rPr>
          <w:bCs/>
          <w:color w:val="000000"/>
          <w:sz w:val="28"/>
          <w:szCs w:val="28"/>
        </w:rPr>
      </w:pPr>
      <w:r w:rsidRPr="00CB4818">
        <w:rPr>
          <w:bCs/>
          <w:color w:val="000000"/>
          <w:sz w:val="28"/>
          <w:szCs w:val="28"/>
        </w:rPr>
        <w:t xml:space="preserve">цивільного захисту Славутської міської територіальної </w:t>
      </w:r>
    </w:p>
    <w:p w14:paraId="14B5701C" w14:textId="384DF544" w:rsidR="00785E18" w:rsidRPr="00CB4818" w:rsidRDefault="003C7713" w:rsidP="003C7713">
      <w:pPr>
        <w:jc w:val="center"/>
        <w:rPr>
          <w:bCs/>
          <w:color w:val="000000"/>
          <w:sz w:val="28"/>
          <w:szCs w:val="28"/>
        </w:rPr>
      </w:pPr>
      <w:r w:rsidRPr="00CB4818">
        <w:rPr>
          <w:bCs/>
          <w:color w:val="000000"/>
          <w:sz w:val="28"/>
          <w:szCs w:val="28"/>
        </w:rPr>
        <w:t>громади на 2022-2026 роки</w:t>
      </w:r>
      <w:r w:rsidR="00D002FC" w:rsidRPr="00CB4818">
        <w:rPr>
          <w:bCs/>
          <w:color w:val="000000"/>
          <w:sz w:val="28"/>
          <w:szCs w:val="28"/>
        </w:rPr>
        <w:t xml:space="preserve">  </w:t>
      </w:r>
      <w:r w:rsidR="00785E18" w:rsidRPr="00CB4818">
        <w:rPr>
          <w:bCs/>
          <w:color w:val="000000"/>
          <w:sz w:val="28"/>
          <w:szCs w:val="28"/>
        </w:rPr>
        <w:t xml:space="preserve">(далі по тексту </w:t>
      </w:r>
      <w:r w:rsidR="00D002FC" w:rsidRPr="00CB4818">
        <w:rPr>
          <w:bCs/>
          <w:color w:val="000000"/>
          <w:sz w:val="28"/>
          <w:szCs w:val="28"/>
        </w:rPr>
        <w:t>–</w:t>
      </w:r>
      <w:r w:rsidR="00785E18" w:rsidRPr="00CB4818">
        <w:rPr>
          <w:bCs/>
          <w:color w:val="000000"/>
          <w:sz w:val="28"/>
          <w:szCs w:val="28"/>
        </w:rPr>
        <w:t xml:space="preserve"> Програма)</w:t>
      </w:r>
    </w:p>
    <w:p w14:paraId="7E19ACEC" w14:textId="44614BB8" w:rsidR="003C7713" w:rsidRPr="007E15B3" w:rsidRDefault="003C7713" w:rsidP="003C7713">
      <w:pPr>
        <w:jc w:val="center"/>
        <w:rPr>
          <w:color w:val="000000"/>
          <w:sz w:val="28"/>
        </w:rPr>
      </w:pPr>
    </w:p>
    <w:p w14:paraId="63A29FB1" w14:textId="16EE00E2" w:rsidR="00785E18" w:rsidRPr="00CB4818" w:rsidRDefault="006325D6" w:rsidP="006325D6">
      <w:pPr>
        <w:ind w:left="1080"/>
        <w:jc w:val="center"/>
        <w:rPr>
          <w:color w:val="000000"/>
          <w:sz w:val="28"/>
        </w:rPr>
      </w:pPr>
      <w:r w:rsidRPr="00CB4818">
        <w:rPr>
          <w:color w:val="000000"/>
          <w:sz w:val="28"/>
        </w:rPr>
        <w:t xml:space="preserve">1. </w:t>
      </w:r>
      <w:r w:rsidR="006E7DDD" w:rsidRPr="00CB4818">
        <w:rPr>
          <w:color w:val="000000"/>
          <w:sz w:val="28"/>
        </w:rPr>
        <w:t xml:space="preserve">Загальні положення </w:t>
      </w:r>
    </w:p>
    <w:p w14:paraId="3FDC5DC5" w14:textId="77777777" w:rsidR="00785E18" w:rsidRPr="007E15B3" w:rsidRDefault="00785E18" w:rsidP="003C7713">
      <w:pPr>
        <w:jc w:val="center"/>
        <w:rPr>
          <w:color w:val="000000"/>
          <w:sz w:val="28"/>
        </w:rPr>
      </w:pPr>
    </w:p>
    <w:p w14:paraId="200DFB2C" w14:textId="554BD4F0" w:rsidR="001230A6" w:rsidRPr="00CB4818" w:rsidRDefault="001230A6" w:rsidP="003D24EA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Славутська міська територіальна громада (далі по тексту – громада) знаходиться в 30-ти кілометровій зоні спостереження Хмельницької атомної електростанції. На території міста здійснює виробничу діяльність 26 потенційно-небезпечних об’єктів.</w:t>
      </w:r>
      <w:r w:rsidR="005B3A43" w:rsidRPr="00CB4818">
        <w:rPr>
          <w:color w:val="000000"/>
          <w:sz w:val="28"/>
        </w:rPr>
        <w:t xml:space="preserve"> </w:t>
      </w:r>
    </w:p>
    <w:p w14:paraId="7E3800A4" w14:textId="05C3C284" w:rsidR="005B3A43" w:rsidRPr="00CB4818" w:rsidRDefault="005B3A43" w:rsidP="005B3A43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Оптимальним варіантом розв’язання проблеми цивільного захисту населення і території громади від надзвичайних ситуацій техногенного та</w:t>
      </w:r>
      <w:r w:rsidR="001512F2" w:rsidRPr="00CB4818">
        <w:rPr>
          <w:color w:val="000000"/>
          <w:sz w:val="28"/>
        </w:rPr>
        <w:t xml:space="preserve"> </w:t>
      </w:r>
      <w:r w:rsidRPr="00CB4818">
        <w:rPr>
          <w:color w:val="000000"/>
          <w:sz w:val="28"/>
        </w:rPr>
        <w:t>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фінансових джерел</w:t>
      </w:r>
      <w:r w:rsidR="001512F2" w:rsidRPr="00CB4818">
        <w:rPr>
          <w:color w:val="000000"/>
          <w:sz w:val="28"/>
        </w:rPr>
        <w:t xml:space="preserve"> громади</w:t>
      </w:r>
      <w:r w:rsidRPr="00CB4818">
        <w:rPr>
          <w:color w:val="000000"/>
          <w:sz w:val="28"/>
        </w:rPr>
        <w:t>, інших джерел фінансування, не заборонених чинним законодавством.</w:t>
      </w:r>
    </w:p>
    <w:p w14:paraId="5934DE04" w14:textId="1D626AEE" w:rsidR="005B3A43" w:rsidRPr="00CB4818" w:rsidRDefault="005B3A43" w:rsidP="005B3A43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Програма являє собою узгоджений з ресурсами, виконавцями і термінами реалізації комплекс заходів, виконання яких передбачається з таким ступенем деталізації, який вважається доцільним з урахуванням пріоритетних напрямів розвитку і спрямованих на створення правових, фінансових, економічних, організаційно-господарських та інших умов розвитку системи цивільного захисту, запобігання і реагування на надзвичайні ситуації.</w:t>
      </w:r>
    </w:p>
    <w:p w14:paraId="60E519D5" w14:textId="4D1B7F6C" w:rsidR="001512F2" w:rsidRPr="00CB4818" w:rsidRDefault="001512F2" w:rsidP="001512F2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Актуальність проблеми забезпечення безпеки населення і територій від наслідків надзвичайних ситуацій природного характеру зумовлена тенденціями зростання шкоди територіям та населенню, що спричиняються небезпечними природними явищами: підтопленнями, ураганами, буревіями, сильними опадами, обледенінням.</w:t>
      </w:r>
    </w:p>
    <w:p w14:paraId="7D734530" w14:textId="0C998EE7" w:rsidR="005B3A43" w:rsidRPr="00CB4818" w:rsidRDefault="001512F2" w:rsidP="001512F2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На виконання п.</w:t>
      </w:r>
      <w:r w:rsidR="005E1E52" w:rsidRPr="00CB4818">
        <w:rPr>
          <w:color w:val="000000"/>
          <w:sz w:val="28"/>
        </w:rPr>
        <w:t xml:space="preserve"> </w:t>
      </w:r>
      <w:r w:rsidRPr="00CB4818">
        <w:rPr>
          <w:color w:val="000000"/>
          <w:sz w:val="28"/>
        </w:rPr>
        <w:t>2</w:t>
      </w:r>
      <w:r w:rsidR="005E1E52" w:rsidRPr="00CB4818">
        <w:rPr>
          <w:color w:val="000000"/>
          <w:sz w:val="28"/>
        </w:rPr>
        <w:t xml:space="preserve"> ч. 2</w:t>
      </w:r>
      <w:r w:rsidRPr="00CB4818">
        <w:rPr>
          <w:color w:val="000000"/>
          <w:sz w:val="28"/>
        </w:rPr>
        <w:t xml:space="preserve"> ст.</w:t>
      </w:r>
      <w:r w:rsidR="005E1E52" w:rsidRPr="00CB4818">
        <w:rPr>
          <w:color w:val="000000"/>
          <w:sz w:val="28"/>
        </w:rPr>
        <w:t xml:space="preserve"> </w:t>
      </w:r>
      <w:r w:rsidRPr="00CB4818">
        <w:rPr>
          <w:color w:val="000000"/>
          <w:sz w:val="28"/>
        </w:rPr>
        <w:t>19 Кодексу цивільного захисту України необхідно передбачати кошти на організацію робіт з ліквідації загрози та наслідків надзвичайних ситуацій на території громади, а також радіаційного, хімічного, біологічного, медичного захисту населення включаючи всебічне життєзабезпечення населення  при евакуації та постраждалих внаслідок</w:t>
      </w:r>
      <w:r w:rsidR="005E1E52" w:rsidRPr="00CB4818">
        <w:rPr>
          <w:color w:val="000000"/>
          <w:sz w:val="28"/>
        </w:rPr>
        <w:t xml:space="preserve"> </w:t>
      </w:r>
      <w:r w:rsidRPr="00CB4818">
        <w:rPr>
          <w:color w:val="000000"/>
          <w:sz w:val="28"/>
        </w:rPr>
        <w:t>надзвичайних ситуацій.</w:t>
      </w:r>
    </w:p>
    <w:p w14:paraId="0472C7EB" w14:textId="77777777" w:rsidR="005B3A43" w:rsidRPr="007E15B3" w:rsidRDefault="005B3A43" w:rsidP="003D24EA">
      <w:pPr>
        <w:ind w:firstLine="709"/>
        <w:jc w:val="both"/>
        <w:rPr>
          <w:color w:val="000000"/>
          <w:sz w:val="28"/>
        </w:rPr>
      </w:pPr>
    </w:p>
    <w:p w14:paraId="4D6BAB38" w14:textId="387BFF8D" w:rsidR="005B3A43" w:rsidRPr="00CB4818" w:rsidRDefault="006E7DDD" w:rsidP="006E7DDD">
      <w:pPr>
        <w:jc w:val="center"/>
        <w:rPr>
          <w:color w:val="000000"/>
          <w:sz w:val="28"/>
        </w:rPr>
      </w:pPr>
      <w:r w:rsidRPr="00CB4818">
        <w:rPr>
          <w:color w:val="000000"/>
          <w:sz w:val="28"/>
        </w:rPr>
        <w:t xml:space="preserve">2. Мета </w:t>
      </w:r>
      <w:r w:rsidR="005E1E52" w:rsidRPr="00CB4818">
        <w:rPr>
          <w:color w:val="000000"/>
          <w:sz w:val="28"/>
        </w:rPr>
        <w:t>П</w:t>
      </w:r>
      <w:r w:rsidRPr="00CB4818">
        <w:rPr>
          <w:color w:val="000000"/>
          <w:sz w:val="28"/>
        </w:rPr>
        <w:t>рограми</w:t>
      </w:r>
    </w:p>
    <w:p w14:paraId="73889419" w14:textId="77777777" w:rsidR="005B3A43" w:rsidRPr="00035A0F" w:rsidRDefault="005B3A43" w:rsidP="003D24EA">
      <w:pPr>
        <w:ind w:firstLine="709"/>
        <w:jc w:val="both"/>
        <w:rPr>
          <w:color w:val="000000"/>
          <w:sz w:val="28"/>
        </w:rPr>
      </w:pPr>
    </w:p>
    <w:p w14:paraId="6385FF29" w14:textId="24C3BA75" w:rsidR="005B3A43" w:rsidRPr="00CB4818" w:rsidRDefault="006E7DDD" w:rsidP="006E7DDD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 xml:space="preserve">Метою прийняття даної </w:t>
      </w:r>
      <w:r w:rsidR="005E1E52" w:rsidRPr="00CB4818">
        <w:rPr>
          <w:color w:val="000000"/>
          <w:sz w:val="28"/>
        </w:rPr>
        <w:t>П</w:t>
      </w:r>
      <w:r w:rsidRPr="00CB4818">
        <w:rPr>
          <w:color w:val="000000"/>
          <w:sz w:val="28"/>
        </w:rPr>
        <w:t>рограми є вирішення комплексу завдань щодо попередження виникнення надзвичайних ситуацій техногенного та природного характеру, забезпечення життя та здоров</w:t>
      </w:r>
      <w:r w:rsidR="00D002FC" w:rsidRPr="00CB4818">
        <w:rPr>
          <w:color w:val="000000"/>
          <w:sz w:val="28"/>
        </w:rPr>
        <w:t>’</w:t>
      </w:r>
      <w:r w:rsidRPr="00CB4818">
        <w:rPr>
          <w:color w:val="000000"/>
          <w:sz w:val="28"/>
        </w:rPr>
        <w:t>я людей, мінімізація матеріальних і фінансових витрат від впливу надзвичайної ситуації та економічних затрат у період ліквідації надзвичайної ситуації та її наслідків, підвищення рівня техногенного захисту об</w:t>
      </w:r>
      <w:r w:rsidR="00D002FC" w:rsidRPr="00CB4818">
        <w:rPr>
          <w:color w:val="000000"/>
          <w:sz w:val="28"/>
        </w:rPr>
        <w:t>’</w:t>
      </w:r>
      <w:r w:rsidRPr="00CB4818">
        <w:rPr>
          <w:color w:val="000000"/>
          <w:sz w:val="28"/>
        </w:rPr>
        <w:t>єктів підвищеної небезпеки, стабільного соціально-економічному розвитку громади та покращення інвестиційного клімату</w:t>
      </w:r>
    </w:p>
    <w:p w14:paraId="68F948DC" w14:textId="77777777" w:rsidR="007C38C0" w:rsidRPr="007C38C0" w:rsidRDefault="007C38C0" w:rsidP="00D002FC">
      <w:pPr>
        <w:jc w:val="center"/>
        <w:rPr>
          <w:color w:val="000000"/>
          <w:sz w:val="20"/>
          <w:szCs w:val="18"/>
        </w:rPr>
      </w:pPr>
    </w:p>
    <w:p w14:paraId="164C8EB0" w14:textId="21C6F6DD" w:rsidR="005B3A43" w:rsidRPr="00CB4818" w:rsidRDefault="00D002FC" w:rsidP="00D002FC">
      <w:pPr>
        <w:jc w:val="center"/>
        <w:rPr>
          <w:color w:val="000000"/>
          <w:sz w:val="28"/>
        </w:rPr>
      </w:pPr>
      <w:r w:rsidRPr="00CB4818">
        <w:rPr>
          <w:color w:val="000000"/>
          <w:sz w:val="28"/>
        </w:rPr>
        <w:lastRenderedPageBreak/>
        <w:t>3. Завдання</w:t>
      </w:r>
      <w:r w:rsidR="0086771D" w:rsidRPr="00CB4818">
        <w:rPr>
          <w:color w:val="000000"/>
          <w:sz w:val="28"/>
        </w:rPr>
        <w:t xml:space="preserve"> і заходи</w:t>
      </w:r>
      <w:r w:rsidRPr="00CB4818">
        <w:rPr>
          <w:color w:val="000000"/>
          <w:sz w:val="28"/>
        </w:rPr>
        <w:t xml:space="preserve"> Програми</w:t>
      </w:r>
    </w:p>
    <w:p w14:paraId="7A8F47C3" w14:textId="65C0EC23" w:rsidR="006E7DDD" w:rsidRPr="00035A0F" w:rsidRDefault="006E7DDD" w:rsidP="003D24EA">
      <w:pPr>
        <w:ind w:firstLine="709"/>
        <w:jc w:val="both"/>
        <w:rPr>
          <w:color w:val="000000"/>
          <w:sz w:val="28"/>
        </w:rPr>
      </w:pPr>
    </w:p>
    <w:p w14:paraId="3B8D83D9" w14:textId="2E3C7C52" w:rsidR="00D002FC" w:rsidRPr="00CB4818" w:rsidRDefault="00D002FC" w:rsidP="00D002FC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Правовою основою для визначення завдань і заходів Програми є Конституція України, чинне законодавство у сфері цивільного захисту та інші акти законодавства.</w:t>
      </w:r>
    </w:p>
    <w:p w14:paraId="61498E03" w14:textId="2E87333D" w:rsidR="00D002FC" w:rsidRPr="00CB4818" w:rsidRDefault="00D002FC" w:rsidP="00D002FC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Актуальними є завдання забезпечення безпеки населення і територій від</w:t>
      </w:r>
      <w:r w:rsidR="00196B0C" w:rsidRPr="00CB4818">
        <w:rPr>
          <w:color w:val="000000"/>
          <w:sz w:val="28"/>
        </w:rPr>
        <w:t xml:space="preserve"> </w:t>
      </w:r>
      <w:r w:rsidRPr="00CB4818">
        <w:rPr>
          <w:color w:val="000000"/>
          <w:sz w:val="28"/>
        </w:rPr>
        <w:t>наслідків надзвичайних ситуацій, що спричиняються небезпечними природними</w:t>
      </w:r>
      <w:r w:rsidR="00196B0C" w:rsidRPr="00CB4818">
        <w:rPr>
          <w:color w:val="000000"/>
          <w:sz w:val="28"/>
        </w:rPr>
        <w:t xml:space="preserve"> </w:t>
      </w:r>
      <w:r w:rsidRPr="00CB4818">
        <w:rPr>
          <w:color w:val="000000"/>
          <w:sz w:val="28"/>
        </w:rPr>
        <w:t>явищами: підтопленнями, зсувами, ураганами, буревіями, сильними опадами, градом, обледенінням, а також виконання комплексу організаційних,</w:t>
      </w:r>
      <w:r w:rsidR="00196B0C" w:rsidRPr="00CB4818">
        <w:rPr>
          <w:color w:val="000000"/>
          <w:sz w:val="28"/>
        </w:rPr>
        <w:t xml:space="preserve"> </w:t>
      </w:r>
      <w:r w:rsidRPr="00CB4818">
        <w:rPr>
          <w:color w:val="000000"/>
          <w:sz w:val="28"/>
        </w:rPr>
        <w:t>управлінських та практичних заходів, зокрема:</w:t>
      </w:r>
      <w:r w:rsidR="00196B0C" w:rsidRPr="00CB4818">
        <w:rPr>
          <w:color w:val="000000"/>
          <w:sz w:val="28"/>
        </w:rPr>
        <w:t xml:space="preserve"> </w:t>
      </w:r>
    </w:p>
    <w:p w14:paraId="5DD9EC85" w14:textId="77777777" w:rsidR="00D002FC" w:rsidRPr="00CB4818" w:rsidRDefault="00D002FC" w:rsidP="00D002FC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- здійснення захисту населення і територій від надзвичайних ситуацій;</w:t>
      </w:r>
    </w:p>
    <w:p w14:paraId="0C538595" w14:textId="77777777" w:rsidR="00D002FC" w:rsidRPr="00CB4818" w:rsidRDefault="00D002FC" w:rsidP="00D002FC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- запобігання виникненню надзвичайних ситуацій;</w:t>
      </w:r>
    </w:p>
    <w:p w14:paraId="7B3861BE" w14:textId="77777777" w:rsidR="00D002FC" w:rsidRPr="00CB4818" w:rsidRDefault="00D002FC" w:rsidP="00D002FC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- реагування на надзвичайні ситуації та їх ліквідацію.</w:t>
      </w:r>
    </w:p>
    <w:p w14:paraId="3D0AB434" w14:textId="77777777" w:rsidR="00D002FC" w:rsidRPr="00CB4818" w:rsidRDefault="00D002FC" w:rsidP="00D002FC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Зазначені заходи реалізуються шляхом:</w:t>
      </w:r>
    </w:p>
    <w:p w14:paraId="5EB0043B" w14:textId="77777777" w:rsidR="00D002FC" w:rsidRPr="00CB4818" w:rsidRDefault="00D002FC" w:rsidP="00D002FC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- оповіщення та інформування органів місцевого самоврядування та населення;</w:t>
      </w:r>
    </w:p>
    <w:p w14:paraId="219F475E" w14:textId="77777777" w:rsidR="00D002FC" w:rsidRPr="00CB4818" w:rsidRDefault="00D002FC" w:rsidP="00D002FC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- укриття людей у захисних спорудах цивільного захисту;</w:t>
      </w:r>
    </w:p>
    <w:p w14:paraId="7681A541" w14:textId="77777777" w:rsidR="00D002FC" w:rsidRPr="00CB4818" w:rsidRDefault="00D002FC" w:rsidP="00D002FC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- здійснення евакуаційних заходів;</w:t>
      </w:r>
    </w:p>
    <w:p w14:paraId="66ADB316" w14:textId="77777777" w:rsidR="00D002FC" w:rsidRPr="00CB4818" w:rsidRDefault="00D002FC" w:rsidP="00D002FC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- інженерного захисту територій;</w:t>
      </w:r>
    </w:p>
    <w:p w14:paraId="30BC323A" w14:textId="77777777" w:rsidR="00D002FC" w:rsidRPr="00CB4818" w:rsidRDefault="00D002FC" w:rsidP="00D002FC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- медичного захисту людей;</w:t>
      </w:r>
    </w:p>
    <w:p w14:paraId="3EDFAFBD" w14:textId="77777777" w:rsidR="00D002FC" w:rsidRPr="00CB4818" w:rsidRDefault="00D002FC" w:rsidP="00D002FC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- радіаційного і хімічного захисту людей та майна;</w:t>
      </w:r>
    </w:p>
    <w:p w14:paraId="2665C93E" w14:textId="77777777" w:rsidR="00D002FC" w:rsidRPr="00CB4818" w:rsidRDefault="00D002FC" w:rsidP="00D002FC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- навчання населення діям у надзвичайних ситуаціях;</w:t>
      </w:r>
    </w:p>
    <w:p w14:paraId="29E6125C" w14:textId="77777777" w:rsidR="00D002FC" w:rsidRPr="00CB4818" w:rsidRDefault="00D002FC" w:rsidP="00D002FC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- моніторингу і прогнозування надзвичайних ситуацій;</w:t>
      </w:r>
    </w:p>
    <w:p w14:paraId="7A5B2E28" w14:textId="77777777" w:rsidR="00D002FC" w:rsidRPr="00CB4818" w:rsidRDefault="00D002FC" w:rsidP="00D002FC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- створення страхового фонду документації з питань цивільного захисту;</w:t>
      </w:r>
    </w:p>
    <w:p w14:paraId="1706B376" w14:textId="77777777" w:rsidR="00D002FC" w:rsidRPr="00CB4818" w:rsidRDefault="00D002FC" w:rsidP="00D002FC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- забезпечення техногенної та пожежної безпеки;</w:t>
      </w:r>
    </w:p>
    <w:p w14:paraId="71F123C1" w14:textId="637053A1" w:rsidR="00D002FC" w:rsidRPr="00CB4818" w:rsidRDefault="00D002FC" w:rsidP="00D002FC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- реєстрації потенційно небезпечних об’єктів, об’єктів підвищеної небезпеки та</w:t>
      </w:r>
      <w:r w:rsidR="00196B0C" w:rsidRPr="00CB4818">
        <w:rPr>
          <w:color w:val="000000"/>
          <w:sz w:val="28"/>
        </w:rPr>
        <w:t xml:space="preserve"> </w:t>
      </w:r>
      <w:r w:rsidRPr="00CB4818">
        <w:rPr>
          <w:color w:val="000000"/>
          <w:sz w:val="28"/>
        </w:rPr>
        <w:t>потенційно небезпечних ділянок територій, ідентифікації та декларування</w:t>
      </w:r>
      <w:r w:rsidR="00196B0C" w:rsidRPr="00CB4818">
        <w:rPr>
          <w:color w:val="000000"/>
          <w:sz w:val="28"/>
        </w:rPr>
        <w:t xml:space="preserve"> </w:t>
      </w:r>
      <w:r w:rsidRPr="00CB4818">
        <w:rPr>
          <w:color w:val="000000"/>
          <w:sz w:val="28"/>
        </w:rPr>
        <w:t>безпеки об’єктів підвищеної небезпеки;</w:t>
      </w:r>
    </w:p>
    <w:p w14:paraId="7F0991EF" w14:textId="04ADE633" w:rsidR="00D002FC" w:rsidRPr="00CB4818" w:rsidRDefault="00D002FC" w:rsidP="00D002FC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- управління діями та координування суб’єктів залучених до запобігання або</w:t>
      </w:r>
      <w:r w:rsidR="00196B0C" w:rsidRPr="00CB4818">
        <w:rPr>
          <w:color w:val="000000"/>
          <w:sz w:val="28"/>
        </w:rPr>
        <w:t xml:space="preserve"> </w:t>
      </w:r>
      <w:r w:rsidRPr="00CB4818">
        <w:rPr>
          <w:color w:val="000000"/>
          <w:sz w:val="28"/>
        </w:rPr>
        <w:t xml:space="preserve">ліквідації надзвичайних ситуацій, через </w:t>
      </w:r>
      <w:r w:rsidR="00196B0C" w:rsidRPr="00CB4818">
        <w:rPr>
          <w:color w:val="000000"/>
          <w:sz w:val="28"/>
        </w:rPr>
        <w:t xml:space="preserve">органи управління </w:t>
      </w:r>
      <w:r w:rsidRPr="00CB4818">
        <w:rPr>
          <w:color w:val="000000"/>
          <w:sz w:val="28"/>
        </w:rPr>
        <w:t>в</w:t>
      </w:r>
      <w:r w:rsidR="00196B0C" w:rsidRPr="00CB4818">
        <w:rPr>
          <w:color w:val="000000"/>
          <w:sz w:val="28"/>
        </w:rPr>
        <w:t xml:space="preserve"> </w:t>
      </w:r>
      <w:r w:rsidRPr="00CB4818">
        <w:rPr>
          <w:color w:val="000000"/>
          <w:sz w:val="28"/>
        </w:rPr>
        <w:t>надзвичайних ситуаціях;</w:t>
      </w:r>
    </w:p>
    <w:p w14:paraId="2D308BF7" w14:textId="77777777" w:rsidR="00D002FC" w:rsidRPr="00CB4818" w:rsidRDefault="00D002FC" w:rsidP="00D002FC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- організації життєзабезпечення постраждалого населення;</w:t>
      </w:r>
    </w:p>
    <w:p w14:paraId="3A764C3C" w14:textId="77777777" w:rsidR="00D002FC" w:rsidRPr="00CB4818" w:rsidRDefault="00D002FC" w:rsidP="00D002FC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- проведення аварійно - відновлювальних робіт;</w:t>
      </w:r>
    </w:p>
    <w:p w14:paraId="2212D958" w14:textId="3B45EC48" w:rsidR="00D002FC" w:rsidRPr="00CB4818" w:rsidRDefault="00D002FC" w:rsidP="00D002FC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 xml:space="preserve">- </w:t>
      </w:r>
      <w:r w:rsidR="005E1E52" w:rsidRPr="00CB4818">
        <w:rPr>
          <w:color w:val="000000"/>
          <w:sz w:val="28"/>
        </w:rPr>
        <w:t>Н</w:t>
      </w:r>
      <w:r w:rsidRPr="00CB4818">
        <w:rPr>
          <w:color w:val="000000"/>
          <w:sz w:val="28"/>
        </w:rPr>
        <w:t>адання допомоги особам, які постраждали внаслідок</w:t>
      </w:r>
      <w:r w:rsidR="00196B0C" w:rsidRPr="00CB4818">
        <w:rPr>
          <w:color w:val="000000"/>
          <w:sz w:val="28"/>
        </w:rPr>
        <w:t xml:space="preserve"> </w:t>
      </w:r>
      <w:r w:rsidRPr="00CB4818">
        <w:rPr>
          <w:color w:val="000000"/>
          <w:sz w:val="28"/>
        </w:rPr>
        <w:t>надзвичайної ситуації.</w:t>
      </w:r>
    </w:p>
    <w:p w14:paraId="352FF4ED" w14:textId="14EC045A" w:rsidR="006E7DDD" w:rsidRPr="00CB4818" w:rsidRDefault="00D002FC" w:rsidP="00D002FC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Розв’язання проблем, визначених Програмою, та реалізація основних</w:t>
      </w:r>
      <w:r w:rsidR="0086771D" w:rsidRPr="00CB4818">
        <w:rPr>
          <w:color w:val="000000"/>
          <w:sz w:val="28"/>
        </w:rPr>
        <w:t xml:space="preserve"> </w:t>
      </w:r>
      <w:r w:rsidRPr="00CB4818">
        <w:rPr>
          <w:color w:val="000000"/>
          <w:sz w:val="28"/>
        </w:rPr>
        <w:t>заходів цивільного захисту потребує залучення бюджетних коштів.</w:t>
      </w:r>
    </w:p>
    <w:p w14:paraId="54960800" w14:textId="1460C755" w:rsidR="0086771D" w:rsidRPr="00CB4818" w:rsidRDefault="0086771D" w:rsidP="00D002FC">
      <w:pPr>
        <w:ind w:firstLine="709"/>
        <w:jc w:val="both"/>
        <w:rPr>
          <w:color w:val="000000"/>
          <w:sz w:val="28"/>
        </w:rPr>
      </w:pPr>
      <w:r w:rsidRPr="00CB4818">
        <w:rPr>
          <w:color w:val="000000"/>
          <w:sz w:val="28"/>
        </w:rPr>
        <w:t>Завдання</w:t>
      </w:r>
      <w:r w:rsidR="005E1E52" w:rsidRPr="00CB4818">
        <w:rPr>
          <w:color w:val="000000"/>
          <w:sz w:val="28"/>
        </w:rPr>
        <w:t>,</w:t>
      </w:r>
      <w:r w:rsidRPr="00CB4818">
        <w:rPr>
          <w:color w:val="000000"/>
          <w:sz w:val="28"/>
        </w:rPr>
        <w:t xml:space="preserve"> заходи</w:t>
      </w:r>
      <w:r w:rsidR="005E1E52" w:rsidRPr="00CB4818">
        <w:rPr>
          <w:color w:val="000000"/>
          <w:sz w:val="28"/>
        </w:rPr>
        <w:t xml:space="preserve"> та результативні показникт</w:t>
      </w:r>
      <w:r w:rsidRPr="00CB4818">
        <w:rPr>
          <w:color w:val="000000"/>
          <w:sz w:val="28"/>
        </w:rPr>
        <w:t xml:space="preserve"> спрямовані на виконання Програми, прогнозні обсяги фінансування для розв'язання проблем, передбачених Програмою, наведено в додатках 1,2</w:t>
      </w:r>
      <w:r w:rsidR="005E1E52" w:rsidRPr="00CB4818">
        <w:rPr>
          <w:color w:val="000000"/>
          <w:sz w:val="28"/>
        </w:rPr>
        <w:t>,3</w:t>
      </w:r>
      <w:r w:rsidRPr="00CB4818">
        <w:rPr>
          <w:color w:val="000000"/>
          <w:sz w:val="28"/>
        </w:rPr>
        <w:t>.</w:t>
      </w:r>
    </w:p>
    <w:p w14:paraId="22C3E06C" w14:textId="77777777" w:rsidR="0086771D" w:rsidRPr="00035A0F" w:rsidRDefault="0086771D" w:rsidP="007C38C0">
      <w:pPr>
        <w:jc w:val="center"/>
        <w:rPr>
          <w:color w:val="000000"/>
          <w:sz w:val="28"/>
        </w:rPr>
      </w:pPr>
    </w:p>
    <w:p w14:paraId="3CD30789" w14:textId="00F1E857" w:rsidR="005B3A43" w:rsidRPr="00CB4818" w:rsidRDefault="00813DFF" w:rsidP="00813DFF">
      <w:pPr>
        <w:jc w:val="center"/>
        <w:rPr>
          <w:color w:val="000000"/>
          <w:sz w:val="28"/>
        </w:rPr>
      </w:pPr>
      <w:r w:rsidRPr="00CB4818">
        <w:rPr>
          <w:color w:val="000000"/>
          <w:sz w:val="28"/>
        </w:rPr>
        <w:t>4. Очікувані результати</w:t>
      </w:r>
    </w:p>
    <w:p w14:paraId="5B6B048E" w14:textId="77777777" w:rsidR="00813DFF" w:rsidRPr="00035A0F" w:rsidRDefault="00813DFF" w:rsidP="00813DFF">
      <w:pPr>
        <w:jc w:val="center"/>
        <w:rPr>
          <w:color w:val="000000"/>
          <w:sz w:val="28"/>
        </w:rPr>
      </w:pPr>
    </w:p>
    <w:p w14:paraId="26614BCC" w14:textId="2663BFC3" w:rsidR="00C92782" w:rsidRPr="00CB4818" w:rsidRDefault="00C92782" w:rsidP="003D24EA">
      <w:pPr>
        <w:pStyle w:val="a6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B4818">
        <w:rPr>
          <w:rFonts w:ascii="Times New Roman" w:hAnsi="Times New Roman"/>
          <w:color w:val="000000"/>
          <w:sz w:val="28"/>
          <w:szCs w:val="28"/>
          <w:lang w:val="uk-UA"/>
        </w:rPr>
        <w:t xml:space="preserve">Кінцевим результатом реалізації Програми є забезпечення дієвого розвитку функціонування системи запобігання та реагування на надзвичайні </w:t>
      </w:r>
      <w:r w:rsidRPr="00CB481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ситуації техногенного та природного характеру</w:t>
      </w:r>
      <w:r w:rsidR="008C033A" w:rsidRPr="00CB4818">
        <w:rPr>
          <w:rFonts w:ascii="Times New Roman" w:hAnsi="Times New Roman"/>
          <w:color w:val="000000"/>
          <w:sz w:val="28"/>
          <w:szCs w:val="28"/>
          <w:lang w:val="uk-UA"/>
        </w:rPr>
        <w:t xml:space="preserve">, і </w:t>
      </w:r>
      <w:r w:rsidRPr="00CB4818">
        <w:rPr>
          <w:rFonts w:ascii="Times New Roman" w:hAnsi="Times New Roman"/>
          <w:color w:val="000000"/>
          <w:sz w:val="28"/>
          <w:szCs w:val="28"/>
          <w:lang w:val="uk-UA"/>
        </w:rPr>
        <w:t>внаслідок цього, зменшення витрат на ліквідацію наслідків надзвичайних ситуацій, та дозволить:</w:t>
      </w:r>
    </w:p>
    <w:p w14:paraId="7DA5A09B" w14:textId="77777777" w:rsidR="00C92782" w:rsidRPr="00CB4818" w:rsidRDefault="003D24EA" w:rsidP="003D24EA">
      <w:pPr>
        <w:pStyle w:val="a6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B4818">
        <w:rPr>
          <w:rFonts w:ascii="Times New Roman" w:hAnsi="Times New Roman"/>
          <w:color w:val="000000"/>
          <w:sz w:val="28"/>
          <w:szCs w:val="28"/>
          <w:lang w:val="uk-UA"/>
        </w:rPr>
        <w:t>- підвищити</w:t>
      </w:r>
      <w:r w:rsidR="00C92782" w:rsidRPr="00CB4818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рівень оперативного реагування на надзвичайні ситуації, удосконалити систему управління силами та засобами аварійних формувань;</w:t>
      </w:r>
    </w:p>
    <w:p w14:paraId="560F4FCC" w14:textId="32B1D203" w:rsidR="00334309" w:rsidRPr="00CB4818" w:rsidRDefault="003D24EA" w:rsidP="003D24EA">
      <w:pPr>
        <w:pStyle w:val="a6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B4818">
        <w:rPr>
          <w:rFonts w:ascii="Times New Roman" w:hAnsi="Times New Roman"/>
          <w:color w:val="000000"/>
          <w:sz w:val="28"/>
          <w:szCs w:val="28"/>
          <w:lang w:val="uk-UA"/>
        </w:rPr>
        <w:t>- накопичити</w:t>
      </w:r>
      <w:r w:rsidR="00C92782" w:rsidRPr="00CB4818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необхідну кількість засобів індивідуального захисту </w:t>
      </w:r>
      <w:r w:rsidR="00813DFF" w:rsidRPr="00CB4818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</w:t>
      </w:r>
      <w:r w:rsidR="00C92782" w:rsidRPr="00CB4818">
        <w:rPr>
          <w:rFonts w:ascii="Times New Roman" w:hAnsi="Times New Roman"/>
          <w:color w:val="000000"/>
          <w:sz w:val="28"/>
          <w:szCs w:val="28"/>
          <w:lang w:val="uk-UA"/>
        </w:rPr>
        <w:t>населення, що проживає в зонах ураження, від вражаючої дії можливих радіаційних та хімічний аварій, не допустити отруєння та загибелі людей;</w:t>
      </w:r>
    </w:p>
    <w:p w14:paraId="247517C2" w14:textId="77777777" w:rsidR="00C92782" w:rsidRPr="00CB4818" w:rsidRDefault="008C033A" w:rsidP="003D24EA">
      <w:pPr>
        <w:pStyle w:val="a6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B4818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C92782" w:rsidRPr="00CB4818">
        <w:rPr>
          <w:rFonts w:ascii="Times New Roman" w:hAnsi="Times New Roman"/>
          <w:color w:val="000000"/>
          <w:sz w:val="28"/>
          <w:szCs w:val="28"/>
          <w:lang w:val="uk-UA"/>
        </w:rPr>
        <w:t>забезпечити укомплектування аварійно-рятувальних служб необхідним обладнанням;</w:t>
      </w:r>
    </w:p>
    <w:p w14:paraId="3B1D2E5D" w14:textId="48B25E4A" w:rsidR="00C92782" w:rsidRPr="00CB4818" w:rsidRDefault="008C033A" w:rsidP="003D24EA">
      <w:pPr>
        <w:pStyle w:val="a6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B4818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2F1CA4" w:rsidRPr="00CB481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92782" w:rsidRPr="00CB4818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забезпечити функціонування в </w:t>
      </w:r>
      <w:r w:rsidR="00813DFF" w:rsidRPr="00CB4818">
        <w:rPr>
          <w:rFonts w:ascii="Times New Roman" w:hAnsi="Times New Roman"/>
          <w:color w:val="000000"/>
          <w:sz w:val="28"/>
          <w:szCs w:val="28"/>
          <w:lang w:val="uk-UA"/>
        </w:rPr>
        <w:t>громаді</w:t>
      </w:r>
      <w:r w:rsidR="00C92782" w:rsidRPr="00CB4818">
        <w:rPr>
          <w:rFonts w:ascii="Times New Roman" w:hAnsi="Times New Roman"/>
          <w:color w:val="000000"/>
          <w:sz w:val="28"/>
          <w:szCs w:val="28"/>
          <w:lang w:val="uk-UA"/>
        </w:rPr>
        <w:t xml:space="preserve"> дієвої системи запобігання загибелі людей на водних об’єктах;</w:t>
      </w:r>
    </w:p>
    <w:p w14:paraId="69888B29" w14:textId="61FA0C65" w:rsidR="00C92782" w:rsidRPr="00CB4818" w:rsidRDefault="008C033A" w:rsidP="003D24EA">
      <w:pPr>
        <w:pStyle w:val="a6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B4818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2F1CA4" w:rsidRPr="00CB481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92782" w:rsidRPr="00CB4818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підвищити обізнаність населення </w:t>
      </w:r>
      <w:r w:rsidR="00813DFF" w:rsidRPr="00CB4818">
        <w:rPr>
          <w:rFonts w:ascii="Times New Roman" w:hAnsi="Times New Roman"/>
          <w:color w:val="000000"/>
          <w:sz w:val="28"/>
          <w:szCs w:val="28"/>
          <w:lang w:val="uk-UA"/>
        </w:rPr>
        <w:t>громади</w:t>
      </w:r>
      <w:r w:rsidR="00C92782" w:rsidRPr="00CB4818">
        <w:rPr>
          <w:rFonts w:ascii="Times New Roman" w:hAnsi="Times New Roman"/>
          <w:color w:val="000000"/>
          <w:sz w:val="28"/>
          <w:szCs w:val="28"/>
          <w:lang w:val="uk-UA"/>
        </w:rPr>
        <w:t xml:space="preserve"> вміло діяти у разі</w:t>
      </w:r>
      <w:r w:rsidRPr="00CB4818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скоєння надзвичайних  ситуацій;</w:t>
      </w:r>
    </w:p>
    <w:p w14:paraId="364F9AE2" w14:textId="76B6408E" w:rsidR="00C92782" w:rsidRPr="00CB4818" w:rsidRDefault="008C033A" w:rsidP="003D24EA">
      <w:pPr>
        <w:pStyle w:val="a6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B4818">
        <w:rPr>
          <w:rFonts w:ascii="Times New Roman" w:hAnsi="Times New Roman"/>
          <w:sz w:val="28"/>
          <w:szCs w:val="28"/>
          <w:lang w:val="uk-UA"/>
        </w:rPr>
        <w:t>- накопиченню необхідної кількості місцевого матеріального резерву для запобігання</w:t>
      </w:r>
      <w:r w:rsidR="00813DFF" w:rsidRPr="00CB4818">
        <w:rPr>
          <w:rFonts w:ascii="Times New Roman" w:hAnsi="Times New Roman"/>
          <w:sz w:val="28"/>
          <w:szCs w:val="28"/>
          <w:lang w:val="uk-UA"/>
        </w:rPr>
        <w:t xml:space="preserve"> надзвичайних ситуацій </w:t>
      </w:r>
      <w:r w:rsidRPr="00CB4818">
        <w:rPr>
          <w:rFonts w:ascii="Times New Roman" w:hAnsi="Times New Roman"/>
          <w:sz w:val="28"/>
          <w:szCs w:val="28"/>
          <w:lang w:val="uk-UA"/>
        </w:rPr>
        <w:t xml:space="preserve"> та надання допомоги постраждалому населенню у разі виникнення надзвичайних ситуацій техногенного </w:t>
      </w:r>
      <w:r w:rsidR="00813DFF" w:rsidRPr="00CB4818">
        <w:rPr>
          <w:rFonts w:ascii="Times New Roman" w:hAnsi="Times New Roman"/>
          <w:sz w:val="28"/>
          <w:szCs w:val="28"/>
          <w:lang w:val="uk-UA"/>
        </w:rPr>
        <w:t>чи</w:t>
      </w:r>
      <w:r w:rsidRPr="00CB4818">
        <w:rPr>
          <w:rFonts w:ascii="Times New Roman" w:hAnsi="Times New Roman"/>
          <w:sz w:val="28"/>
          <w:szCs w:val="28"/>
          <w:lang w:val="uk-UA"/>
        </w:rPr>
        <w:t xml:space="preserve"> природного характеру.</w:t>
      </w:r>
    </w:p>
    <w:p w14:paraId="48D7829E" w14:textId="0EBACB22" w:rsidR="00813DFF" w:rsidRPr="00035A0F" w:rsidRDefault="00813DFF" w:rsidP="003D24EA">
      <w:pPr>
        <w:pStyle w:val="a6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2F0F81C3" w14:textId="7A4B0391" w:rsidR="00813DFF" w:rsidRPr="00CB4818" w:rsidRDefault="004005E0" w:rsidP="004005E0">
      <w:pPr>
        <w:pStyle w:val="a6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B4818">
        <w:rPr>
          <w:rFonts w:ascii="Times New Roman" w:hAnsi="Times New Roman"/>
          <w:color w:val="000000"/>
          <w:sz w:val="28"/>
          <w:szCs w:val="28"/>
          <w:lang w:val="uk-UA"/>
        </w:rPr>
        <w:t>5. Обсяги та джерела фінансування</w:t>
      </w:r>
    </w:p>
    <w:p w14:paraId="3C205AD8" w14:textId="77777777" w:rsidR="004005E0" w:rsidRPr="00035A0F" w:rsidRDefault="004005E0" w:rsidP="003D24EA">
      <w:pPr>
        <w:pStyle w:val="a6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669A21B" w14:textId="77777777" w:rsidR="004005E0" w:rsidRPr="00CB4818" w:rsidRDefault="004005E0" w:rsidP="004005E0">
      <w:pPr>
        <w:pStyle w:val="a6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B4818">
        <w:rPr>
          <w:rFonts w:ascii="Times New Roman" w:hAnsi="Times New Roman"/>
          <w:color w:val="000000"/>
          <w:sz w:val="28"/>
          <w:szCs w:val="28"/>
          <w:lang w:val="uk-UA"/>
        </w:rPr>
        <w:t xml:space="preserve">Фінансування Програми здійснюється за рахунок коштів державного бюджету, бюджету Славутської міської територіальної громади, а також інших незаборонених законодавством джерел фінансування. </w:t>
      </w:r>
    </w:p>
    <w:p w14:paraId="41C370A5" w14:textId="1561BF07" w:rsidR="004005E0" w:rsidRDefault="004005E0" w:rsidP="004005E0">
      <w:pPr>
        <w:pStyle w:val="a6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B4818">
        <w:rPr>
          <w:rFonts w:ascii="Times New Roman" w:hAnsi="Times New Roman"/>
          <w:color w:val="000000"/>
          <w:sz w:val="28"/>
          <w:szCs w:val="28"/>
          <w:lang w:val="uk-UA"/>
        </w:rPr>
        <w:t>Обсяги фінансування Програми уточняються під час складання проекту бюджету Славутської міської територіальної громади на відповідний рік у межах видатків, що передбачаються для кожного головного розпорядника коштів, відповідального за виконання окремих заходів та в цілому передбачених Програмою на підставі бюджетних запитів цих розпорядників бюджетних коштів.</w:t>
      </w:r>
    </w:p>
    <w:p w14:paraId="563E4147" w14:textId="66B65214" w:rsidR="00FE2D39" w:rsidRPr="00FE2D39" w:rsidRDefault="00FE2D39" w:rsidP="00FE2D39">
      <w:pPr>
        <w:pStyle w:val="a6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2D39">
        <w:rPr>
          <w:rFonts w:ascii="Times New Roman" w:hAnsi="Times New Roman"/>
          <w:color w:val="000000"/>
          <w:sz w:val="28"/>
          <w:szCs w:val="28"/>
          <w:lang w:val="uk-UA"/>
        </w:rPr>
        <w:t xml:space="preserve">Кількісні (затрат, продукту) та якісні (ефективності, якості) показники виконання Програми можуть </w:t>
      </w:r>
      <w:r w:rsidR="00DF7CF6" w:rsidRPr="00FE2D39">
        <w:rPr>
          <w:rFonts w:ascii="Times New Roman" w:hAnsi="Times New Roman"/>
          <w:color w:val="000000"/>
          <w:sz w:val="28"/>
          <w:szCs w:val="28"/>
          <w:lang w:val="uk-UA"/>
        </w:rPr>
        <w:t>уточнювати</w:t>
      </w:r>
      <w:r w:rsidRPr="00FE2D39">
        <w:rPr>
          <w:rFonts w:ascii="Times New Roman" w:hAnsi="Times New Roman"/>
          <w:color w:val="000000"/>
          <w:sz w:val="28"/>
          <w:szCs w:val="28"/>
          <w:lang w:val="uk-UA"/>
        </w:rPr>
        <w:t xml:space="preserve"> згідно з фактичними цінами та </w:t>
      </w:r>
      <w:r w:rsidR="00DF7CF6" w:rsidRPr="00FE2D39">
        <w:rPr>
          <w:rFonts w:ascii="Times New Roman" w:hAnsi="Times New Roman"/>
          <w:color w:val="000000"/>
          <w:sz w:val="28"/>
          <w:szCs w:val="28"/>
          <w:lang w:val="uk-UA"/>
        </w:rPr>
        <w:t>кон’юнктурою</w:t>
      </w:r>
      <w:r w:rsidRPr="00FE2D39">
        <w:rPr>
          <w:rFonts w:ascii="Times New Roman" w:hAnsi="Times New Roman"/>
          <w:color w:val="000000"/>
          <w:sz w:val="28"/>
          <w:szCs w:val="28"/>
          <w:lang w:val="uk-UA"/>
        </w:rPr>
        <w:t xml:space="preserve"> ринку на момент проведення відповідних заходів Програми.</w:t>
      </w:r>
    </w:p>
    <w:p w14:paraId="1EA301CA" w14:textId="7B77B755" w:rsidR="00FE2D39" w:rsidRPr="00FE2D39" w:rsidRDefault="00FE2D39" w:rsidP="00FE2D39">
      <w:pPr>
        <w:pStyle w:val="a6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2D39">
        <w:rPr>
          <w:rFonts w:ascii="Times New Roman" w:hAnsi="Times New Roman"/>
          <w:color w:val="000000"/>
          <w:sz w:val="28"/>
          <w:szCs w:val="28"/>
          <w:lang w:val="uk-UA"/>
        </w:rPr>
        <w:t>У разі здешевлення вартості проведених заходів та придбаних товарів, невикористання коштів з певних причин</w:t>
      </w:r>
      <w:r w:rsidR="00DF7CF6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FE2D39">
        <w:rPr>
          <w:rFonts w:ascii="Times New Roman" w:hAnsi="Times New Roman"/>
          <w:color w:val="000000"/>
          <w:sz w:val="28"/>
          <w:szCs w:val="28"/>
          <w:lang w:val="uk-UA"/>
        </w:rPr>
        <w:t xml:space="preserve"> економія коштів може бути використана на забезпечення інших заходів Програми.</w:t>
      </w:r>
    </w:p>
    <w:p w14:paraId="5F63C28B" w14:textId="6FB2413E" w:rsidR="00FE2D39" w:rsidRDefault="00FE2D39" w:rsidP="00FE2D39">
      <w:pPr>
        <w:pStyle w:val="a6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2D39">
        <w:rPr>
          <w:rFonts w:ascii="Times New Roman" w:hAnsi="Times New Roman"/>
          <w:color w:val="000000"/>
          <w:sz w:val="28"/>
          <w:szCs w:val="28"/>
          <w:lang w:val="uk-UA"/>
        </w:rPr>
        <w:t>У разі невиконання завдань Програми в запланованому році, дані роботи переносяться на наступні роки в межах строку дії Програми</w:t>
      </w:r>
      <w:r w:rsidR="00DF7CF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30A16A2" w14:textId="77777777" w:rsidR="00FE2D39" w:rsidRPr="00CB4818" w:rsidRDefault="00FE2D39" w:rsidP="004005E0">
      <w:pPr>
        <w:pStyle w:val="a6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AB7DBB9" w14:textId="633E00AB" w:rsidR="00C92782" w:rsidRPr="00CB4818" w:rsidRDefault="00B64987" w:rsidP="004005E0">
      <w:pPr>
        <w:pStyle w:val="a6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CB4818">
        <w:rPr>
          <w:rFonts w:ascii="Times New Roman" w:hAnsi="Times New Roman"/>
          <w:bCs/>
          <w:sz w:val="28"/>
          <w:szCs w:val="28"/>
          <w:lang w:val="uk-UA"/>
        </w:rPr>
        <w:t xml:space="preserve">Загальні обсяги фінансування                                             </w:t>
      </w:r>
      <w:r w:rsidR="004005E0" w:rsidRPr="00CB4818">
        <w:rPr>
          <w:rFonts w:ascii="Times New Roman" w:hAnsi="Times New Roman"/>
          <w:bCs/>
          <w:sz w:val="28"/>
          <w:szCs w:val="28"/>
          <w:lang w:val="uk-UA"/>
        </w:rPr>
        <w:t>тис</w:t>
      </w:r>
      <w:r w:rsidRPr="00CB4818">
        <w:rPr>
          <w:rFonts w:ascii="Times New Roman" w:hAnsi="Times New Roman"/>
          <w:bCs/>
          <w:sz w:val="28"/>
          <w:szCs w:val="28"/>
          <w:lang w:val="uk-UA"/>
        </w:rPr>
        <w:t>.грн.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992"/>
        <w:gridCol w:w="992"/>
        <w:gridCol w:w="992"/>
        <w:gridCol w:w="992"/>
        <w:gridCol w:w="992"/>
        <w:gridCol w:w="993"/>
      </w:tblGrid>
      <w:tr w:rsidR="004005E0" w:rsidRPr="00CB4818" w14:paraId="27A4A704" w14:textId="099B01F3" w:rsidTr="00035A0F">
        <w:tc>
          <w:tcPr>
            <w:tcW w:w="3681" w:type="dxa"/>
            <w:vAlign w:val="center"/>
          </w:tcPr>
          <w:p w14:paraId="3A7516A8" w14:textId="77777777" w:rsidR="004005E0" w:rsidRPr="00CB4818" w:rsidRDefault="004005E0" w:rsidP="007F5791">
            <w:pPr>
              <w:jc w:val="both"/>
              <w:rPr>
                <w:bCs/>
                <w:sz w:val="28"/>
                <w:szCs w:val="28"/>
              </w:rPr>
            </w:pPr>
            <w:r w:rsidRPr="00CB4818">
              <w:rPr>
                <w:bCs/>
                <w:sz w:val="28"/>
                <w:szCs w:val="28"/>
              </w:rPr>
              <w:t>Джерела фінансування</w:t>
            </w:r>
          </w:p>
        </w:tc>
        <w:tc>
          <w:tcPr>
            <w:tcW w:w="992" w:type="dxa"/>
          </w:tcPr>
          <w:p w14:paraId="38F30BB1" w14:textId="77777777" w:rsidR="004005E0" w:rsidRPr="00CB4818" w:rsidRDefault="004005E0" w:rsidP="00035A0F">
            <w:pPr>
              <w:ind w:left="-170"/>
              <w:jc w:val="center"/>
              <w:rPr>
                <w:bCs/>
                <w:sz w:val="28"/>
                <w:szCs w:val="28"/>
              </w:rPr>
            </w:pPr>
            <w:r w:rsidRPr="00CB4818">
              <w:rPr>
                <w:bCs/>
                <w:sz w:val="28"/>
                <w:szCs w:val="28"/>
              </w:rPr>
              <w:t>Всього</w:t>
            </w:r>
          </w:p>
        </w:tc>
        <w:tc>
          <w:tcPr>
            <w:tcW w:w="4961" w:type="dxa"/>
            <w:gridSpan w:val="5"/>
            <w:vAlign w:val="center"/>
          </w:tcPr>
          <w:p w14:paraId="1AA686F8" w14:textId="265EF8A6" w:rsidR="004005E0" w:rsidRPr="00CB4818" w:rsidRDefault="004005E0" w:rsidP="007F5791">
            <w:pPr>
              <w:jc w:val="center"/>
              <w:rPr>
                <w:bCs/>
                <w:sz w:val="28"/>
                <w:szCs w:val="28"/>
              </w:rPr>
            </w:pPr>
            <w:r w:rsidRPr="00CB4818">
              <w:rPr>
                <w:bCs/>
                <w:sz w:val="28"/>
                <w:szCs w:val="28"/>
              </w:rPr>
              <w:t>У тому числі по роках</w:t>
            </w:r>
          </w:p>
        </w:tc>
      </w:tr>
      <w:tr w:rsidR="00035A0F" w:rsidRPr="00CB4818" w14:paraId="17E47B91" w14:textId="01949AB6" w:rsidTr="00035A0F">
        <w:tc>
          <w:tcPr>
            <w:tcW w:w="3681" w:type="dxa"/>
          </w:tcPr>
          <w:p w14:paraId="72A80E68" w14:textId="77777777" w:rsidR="004005E0" w:rsidRPr="00CB4818" w:rsidRDefault="004005E0" w:rsidP="007F579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43D9056" w14:textId="77777777" w:rsidR="004005E0" w:rsidRPr="00CB4818" w:rsidRDefault="004005E0" w:rsidP="004005E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8D70417" w14:textId="0BC6124B" w:rsidR="004005E0" w:rsidRPr="007C38C0" w:rsidRDefault="004005E0" w:rsidP="004005E0">
            <w:pPr>
              <w:jc w:val="center"/>
              <w:rPr>
                <w:bCs/>
                <w:sz w:val="28"/>
                <w:szCs w:val="28"/>
              </w:rPr>
            </w:pPr>
            <w:r w:rsidRPr="007C38C0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992" w:type="dxa"/>
            <w:vAlign w:val="center"/>
          </w:tcPr>
          <w:p w14:paraId="2BC4BFD2" w14:textId="6AC8D42E" w:rsidR="004005E0" w:rsidRPr="007C38C0" w:rsidRDefault="004005E0" w:rsidP="004005E0">
            <w:pPr>
              <w:jc w:val="center"/>
              <w:rPr>
                <w:bCs/>
                <w:sz w:val="28"/>
                <w:szCs w:val="28"/>
              </w:rPr>
            </w:pPr>
            <w:r w:rsidRPr="007C38C0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92" w:type="dxa"/>
            <w:vAlign w:val="center"/>
          </w:tcPr>
          <w:p w14:paraId="35FFB07C" w14:textId="3B962C5B" w:rsidR="004005E0" w:rsidRPr="007C38C0" w:rsidRDefault="004005E0" w:rsidP="004005E0">
            <w:pPr>
              <w:jc w:val="center"/>
              <w:rPr>
                <w:bCs/>
                <w:sz w:val="28"/>
                <w:szCs w:val="28"/>
              </w:rPr>
            </w:pPr>
            <w:r w:rsidRPr="007C38C0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992" w:type="dxa"/>
            <w:vAlign w:val="center"/>
          </w:tcPr>
          <w:p w14:paraId="2D224CAE" w14:textId="75533A48" w:rsidR="004005E0" w:rsidRPr="007C38C0" w:rsidRDefault="004005E0" w:rsidP="004005E0">
            <w:pPr>
              <w:jc w:val="center"/>
              <w:rPr>
                <w:bCs/>
                <w:sz w:val="28"/>
                <w:szCs w:val="28"/>
              </w:rPr>
            </w:pPr>
            <w:r w:rsidRPr="007C38C0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993" w:type="dxa"/>
            <w:vAlign w:val="center"/>
          </w:tcPr>
          <w:p w14:paraId="3CFFD796" w14:textId="6938C693" w:rsidR="004005E0" w:rsidRPr="007C38C0" w:rsidRDefault="004005E0" w:rsidP="004005E0">
            <w:pPr>
              <w:jc w:val="center"/>
              <w:rPr>
                <w:bCs/>
                <w:sz w:val="28"/>
                <w:szCs w:val="28"/>
              </w:rPr>
            </w:pPr>
            <w:r w:rsidRPr="007C38C0">
              <w:rPr>
                <w:bCs/>
                <w:sz w:val="28"/>
                <w:szCs w:val="28"/>
              </w:rPr>
              <w:t>2026</w:t>
            </w:r>
          </w:p>
        </w:tc>
      </w:tr>
      <w:tr w:rsidR="00035A0F" w:rsidRPr="00CB4818" w14:paraId="2A74D851" w14:textId="3DFE7A6C" w:rsidTr="00035A0F">
        <w:tc>
          <w:tcPr>
            <w:tcW w:w="3681" w:type="dxa"/>
          </w:tcPr>
          <w:p w14:paraId="336520AD" w14:textId="4D6B0B1F" w:rsidR="004005E0" w:rsidRPr="00CB4818" w:rsidRDefault="00DF7CF6" w:rsidP="007F57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 Славутської міської територіальної громади</w:t>
            </w:r>
          </w:p>
        </w:tc>
        <w:tc>
          <w:tcPr>
            <w:tcW w:w="992" w:type="dxa"/>
            <w:vAlign w:val="center"/>
          </w:tcPr>
          <w:p w14:paraId="49A34CC3" w14:textId="191DA60B" w:rsidR="004005E0" w:rsidRPr="00CB4818" w:rsidRDefault="00FB6F5D" w:rsidP="004005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4818">
              <w:rPr>
                <w:bCs/>
                <w:color w:val="000000"/>
                <w:sz w:val="28"/>
                <w:szCs w:val="28"/>
              </w:rPr>
              <w:t>638,7</w:t>
            </w:r>
          </w:p>
        </w:tc>
        <w:tc>
          <w:tcPr>
            <w:tcW w:w="992" w:type="dxa"/>
            <w:vAlign w:val="center"/>
          </w:tcPr>
          <w:p w14:paraId="18C4AC5C" w14:textId="69B7AB80" w:rsidR="004005E0" w:rsidRPr="00CB4818" w:rsidRDefault="00443F27" w:rsidP="004005E0">
            <w:pPr>
              <w:jc w:val="center"/>
              <w:rPr>
                <w:bCs/>
                <w:sz w:val="28"/>
                <w:szCs w:val="28"/>
              </w:rPr>
            </w:pPr>
            <w:r w:rsidRPr="00CB4818">
              <w:rPr>
                <w:bCs/>
                <w:sz w:val="28"/>
                <w:szCs w:val="28"/>
              </w:rPr>
              <w:t>113,0</w:t>
            </w:r>
          </w:p>
        </w:tc>
        <w:tc>
          <w:tcPr>
            <w:tcW w:w="992" w:type="dxa"/>
            <w:vAlign w:val="center"/>
          </w:tcPr>
          <w:p w14:paraId="4C14FEE4" w14:textId="3663AD5C" w:rsidR="004005E0" w:rsidRPr="00CB4818" w:rsidRDefault="00443F27" w:rsidP="004005E0">
            <w:pPr>
              <w:ind w:left="-306" w:firstLine="306"/>
              <w:jc w:val="center"/>
              <w:rPr>
                <w:bCs/>
                <w:sz w:val="28"/>
                <w:szCs w:val="28"/>
              </w:rPr>
            </w:pPr>
            <w:r w:rsidRPr="00CB4818">
              <w:rPr>
                <w:bCs/>
                <w:sz w:val="28"/>
                <w:szCs w:val="28"/>
              </w:rPr>
              <w:t>201,0</w:t>
            </w:r>
          </w:p>
        </w:tc>
        <w:tc>
          <w:tcPr>
            <w:tcW w:w="992" w:type="dxa"/>
            <w:vAlign w:val="center"/>
          </w:tcPr>
          <w:p w14:paraId="5C8356E1" w14:textId="6C5CCF7D" w:rsidR="004005E0" w:rsidRPr="00CB4818" w:rsidRDefault="00443F27" w:rsidP="004005E0">
            <w:pPr>
              <w:jc w:val="center"/>
              <w:rPr>
                <w:bCs/>
                <w:sz w:val="28"/>
                <w:szCs w:val="28"/>
              </w:rPr>
            </w:pPr>
            <w:r w:rsidRPr="00CB4818">
              <w:rPr>
                <w:bCs/>
                <w:sz w:val="28"/>
                <w:szCs w:val="28"/>
              </w:rPr>
              <w:t>57,1</w:t>
            </w:r>
          </w:p>
        </w:tc>
        <w:tc>
          <w:tcPr>
            <w:tcW w:w="992" w:type="dxa"/>
            <w:vAlign w:val="center"/>
          </w:tcPr>
          <w:p w14:paraId="35A8DEB7" w14:textId="0E3B5172" w:rsidR="004005E0" w:rsidRPr="00CB4818" w:rsidRDefault="00443F27" w:rsidP="004005E0">
            <w:pPr>
              <w:jc w:val="center"/>
              <w:rPr>
                <w:bCs/>
                <w:sz w:val="28"/>
                <w:szCs w:val="28"/>
              </w:rPr>
            </w:pPr>
            <w:r w:rsidRPr="00CB4818">
              <w:rPr>
                <w:bCs/>
                <w:sz w:val="28"/>
                <w:szCs w:val="28"/>
              </w:rPr>
              <w:t>54,1</w:t>
            </w:r>
          </w:p>
        </w:tc>
        <w:tc>
          <w:tcPr>
            <w:tcW w:w="993" w:type="dxa"/>
            <w:vAlign w:val="center"/>
          </w:tcPr>
          <w:p w14:paraId="66AB59DF" w14:textId="5A79462B" w:rsidR="004005E0" w:rsidRPr="00CB4818" w:rsidRDefault="00443F27" w:rsidP="004005E0">
            <w:pPr>
              <w:jc w:val="center"/>
              <w:rPr>
                <w:bCs/>
                <w:sz w:val="28"/>
                <w:szCs w:val="28"/>
              </w:rPr>
            </w:pPr>
            <w:r w:rsidRPr="00CB4818">
              <w:rPr>
                <w:bCs/>
                <w:sz w:val="28"/>
                <w:szCs w:val="28"/>
              </w:rPr>
              <w:t>213,5</w:t>
            </w:r>
          </w:p>
        </w:tc>
      </w:tr>
      <w:tr w:rsidR="00035A0F" w:rsidRPr="00CB4818" w14:paraId="6C1B83D0" w14:textId="56A3BBA4" w:rsidTr="00035A0F">
        <w:tc>
          <w:tcPr>
            <w:tcW w:w="3681" w:type="dxa"/>
          </w:tcPr>
          <w:p w14:paraId="5F9B59FD" w14:textId="77777777" w:rsidR="004005E0" w:rsidRPr="00CB4818" w:rsidRDefault="004005E0" w:rsidP="00DF692E">
            <w:pPr>
              <w:rPr>
                <w:bCs/>
                <w:sz w:val="28"/>
                <w:szCs w:val="28"/>
              </w:rPr>
            </w:pPr>
            <w:r w:rsidRPr="00CB4818">
              <w:rPr>
                <w:bCs/>
                <w:sz w:val="28"/>
                <w:szCs w:val="28"/>
              </w:rPr>
              <w:t xml:space="preserve">Інші джерела фінансування </w:t>
            </w:r>
          </w:p>
        </w:tc>
        <w:tc>
          <w:tcPr>
            <w:tcW w:w="992" w:type="dxa"/>
            <w:vAlign w:val="center"/>
          </w:tcPr>
          <w:p w14:paraId="65D83273" w14:textId="4F9EEFF9" w:rsidR="004005E0" w:rsidRPr="00CB4818" w:rsidRDefault="00FB6F5D" w:rsidP="004005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4818">
              <w:rPr>
                <w:bCs/>
                <w:color w:val="000000"/>
                <w:sz w:val="28"/>
                <w:szCs w:val="28"/>
              </w:rPr>
              <w:t>2125,0</w:t>
            </w:r>
          </w:p>
        </w:tc>
        <w:tc>
          <w:tcPr>
            <w:tcW w:w="992" w:type="dxa"/>
            <w:vAlign w:val="center"/>
          </w:tcPr>
          <w:p w14:paraId="32144310" w14:textId="089CD177" w:rsidR="004005E0" w:rsidRPr="00CB4818" w:rsidRDefault="00443F27" w:rsidP="004005E0">
            <w:pPr>
              <w:jc w:val="center"/>
              <w:rPr>
                <w:bCs/>
                <w:sz w:val="28"/>
                <w:szCs w:val="28"/>
              </w:rPr>
            </w:pPr>
            <w:r w:rsidRPr="00CB4818">
              <w:rPr>
                <w:bCs/>
                <w:sz w:val="28"/>
                <w:szCs w:val="28"/>
              </w:rPr>
              <w:t>253,0</w:t>
            </w:r>
          </w:p>
        </w:tc>
        <w:tc>
          <w:tcPr>
            <w:tcW w:w="992" w:type="dxa"/>
            <w:vAlign w:val="center"/>
          </w:tcPr>
          <w:p w14:paraId="4E5D9C1F" w14:textId="227A190C" w:rsidR="004005E0" w:rsidRPr="00CB4818" w:rsidRDefault="00443F27" w:rsidP="004005E0">
            <w:pPr>
              <w:jc w:val="center"/>
              <w:rPr>
                <w:bCs/>
                <w:sz w:val="28"/>
                <w:szCs w:val="28"/>
              </w:rPr>
            </w:pPr>
            <w:r w:rsidRPr="00CB4818">
              <w:rPr>
                <w:bCs/>
                <w:sz w:val="28"/>
                <w:szCs w:val="28"/>
              </w:rPr>
              <w:t>1003,0</w:t>
            </w:r>
          </w:p>
        </w:tc>
        <w:tc>
          <w:tcPr>
            <w:tcW w:w="992" w:type="dxa"/>
            <w:vAlign w:val="center"/>
          </w:tcPr>
          <w:p w14:paraId="783B2CE5" w14:textId="5AAD9A71" w:rsidR="004005E0" w:rsidRPr="00CB4818" w:rsidRDefault="00443F27" w:rsidP="004005E0">
            <w:pPr>
              <w:jc w:val="center"/>
              <w:rPr>
                <w:bCs/>
                <w:sz w:val="28"/>
                <w:szCs w:val="28"/>
              </w:rPr>
            </w:pPr>
            <w:r w:rsidRPr="00CB4818">
              <w:rPr>
                <w:bCs/>
                <w:sz w:val="28"/>
                <w:szCs w:val="28"/>
              </w:rPr>
              <w:t>163,0</w:t>
            </w:r>
          </w:p>
        </w:tc>
        <w:tc>
          <w:tcPr>
            <w:tcW w:w="992" w:type="dxa"/>
            <w:vAlign w:val="center"/>
          </w:tcPr>
          <w:p w14:paraId="11365304" w14:textId="5A3F35FA" w:rsidR="004005E0" w:rsidRPr="00CB4818" w:rsidRDefault="00443F27" w:rsidP="004005E0">
            <w:pPr>
              <w:jc w:val="center"/>
              <w:rPr>
                <w:bCs/>
                <w:sz w:val="28"/>
                <w:szCs w:val="28"/>
              </w:rPr>
            </w:pPr>
            <w:r w:rsidRPr="00CB4818">
              <w:rPr>
                <w:bCs/>
                <w:sz w:val="28"/>
                <w:szCs w:val="28"/>
              </w:rPr>
              <w:t>63,0</w:t>
            </w:r>
          </w:p>
        </w:tc>
        <w:tc>
          <w:tcPr>
            <w:tcW w:w="993" w:type="dxa"/>
            <w:vAlign w:val="center"/>
          </w:tcPr>
          <w:p w14:paraId="6262778A" w14:textId="44498E7C" w:rsidR="004005E0" w:rsidRPr="00CB4818" w:rsidRDefault="00443F27" w:rsidP="004005E0">
            <w:pPr>
              <w:jc w:val="center"/>
              <w:rPr>
                <w:bCs/>
                <w:sz w:val="28"/>
                <w:szCs w:val="28"/>
              </w:rPr>
            </w:pPr>
            <w:r w:rsidRPr="00CB4818">
              <w:rPr>
                <w:bCs/>
                <w:sz w:val="28"/>
                <w:szCs w:val="28"/>
              </w:rPr>
              <w:t>643,0</w:t>
            </w:r>
          </w:p>
        </w:tc>
      </w:tr>
      <w:tr w:rsidR="00035A0F" w:rsidRPr="00CB4818" w14:paraId="09AC0304" w14:textId="7690D7B9" w:rsidTr="00035A0F">
        <w:tc>
          <w:tcPr>
            <w:tcW w:w="3681" w:type="dxa"/>
          </w:tcPr>
          <w:p w14:paraId="769CA7B6" w14:textId="54EC0EB3" w:rsidR="004005E0" w:rsidRPr="00CB4818" w:rsidRDefault="004005E0" w:rsidP="007F5791">
            <w:pPr>
              <w:jc w:val="both"/>
              <w:rPr>
                <w:bCs/>
                <w:sz w:val="28"/>
                <w:szCs w:val="28"/>
              </w:rPr>
            </w:pPr>
            <w:r w:rsidRPr="00CB4818">
              <w:rPr>
                <w:bCs/>
                <w:sz w:val="28"/>
                <w:szCs w:val="28"/>
              </w:rPr>
              <w:t>Всього</w:t>
            </w:r>
          </w:p>
        </w:tc>
        <w:tc>
          <w:tcPr>
            <w:tcW w:w="992" w:type="dxa"/>
            <w:vAlign w:val="center"/>
          </w:tcPr>
          <w:p w14:paraId="72DAF9B5" w14:textId="094295FB" w:rsidR="004005E0" w:rsidRPr="00CB4818" w:rsidRDefault="00FB6F5D" w:rsidP="004005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4818">
              <w:rPr>
                <w:bCs/>
                <w:color w:val="000000"/>
                <w:sz w:val="28"/>
                <w:szCs w:val="28"/>
              </w:rPr>
              <w:t>2763,7</w:t>
            </w:r>
          </w:p>
        </w:tc>
        <w:tc>
          <w:tcPr>
            <w:tcW w:w="992" w:type="dxa"/>
            <w:vAlign w:val="center"/>
          </w:tcPr>
          <w:p w14:paraId="55AA9A0D" w14:textId="51116BE6" w:rsidR="004005E0" w:rsidRPr="00CB4818" w:rsidRDefault="00443F27" w:rsidP="004005E0">
            <w:pPr>
              <w:jc w:val="center"/>
              <w:rPr>
                <w:bCs/>
                <w:sz w:val="28"/>
                <w:szCs w:val="28"/>
              </w:rPr>
            </w:pPr>
            <w:r w:rsidRPr="00CB4818">
              <w:rPr>
                <w:bCs/>
                <w:sz w:val="28"/>
                <w:szCs w:val="28"/>
              </w:rPr>
              <w:t>366,0</w:t>
            </w:r>
          </w:p>
        </w:tc>
        <w:tc>
          <w:tcPr>
            <w:tcW w:w="992" w:type="dxa"/>
            <w:vAlign w:val="center"/>
          </w:tcPr>
          <w:p w14:paraId="0CE4C3F6" w14:textId="66DD8DB8" w:rsidR="004005E0" w:rsidRPr="00CB4818" w:rsidRDefault="00443F27" w:rsidP="004005E0">
            <w:pPr>
              <w:jc w:val="center"/>
              <w:rPr>
                <w:bCs/>
                <w:sz w:val="28"/>
                <w:szCs w:val="28"/>
              </w:rPr>
            </w:pPr>
            <w:r w:rsidRPr="00CB4818">
              <w:rPr>
                <w:bCs/>
                <w:sz w:val="28"/>
                <w:szCs w:val="28"/>
              </w:rPr>
              <w:t>1204,0</w:t>
            </w:r>
          </w:p>
        </w:tc>
        <w:tc>
          <w:tcPr>
            <w:tcW w:w="992" w:type="dxa"/>
            <w:vAlign w:val="center"/>
          </w:tcPr>
          <w:p w14:paraId="3F3E62AC" w14:textId="473F1D75" w:rsidR="004005E0" w:rsidRPr="00CB4818" w:rsidRDefault="00443F27" w:rsidP="004005E0">
            <w:pPr>
              <w:jc w:val="center"/>
              <w:rPr>
                <w:bCs/>
                <w:sz w:val="28"/>
                <w:szCs w:val="28"/>
              </w:rPr>
            </w:pPr>
            <w:r w:rsidRPr="00CB4818">
              <w:rPr>
                <w:bCs/>
                <w:sz w:val="28"/>
                <w:szCs w:val="28"/>
              </w:rPr>
              <w:t>220,1</w:t>
            </w:r>
          </w:p>
        </w:tc>
        <w:tc>
          <w:tcPr>
            <w:tcW w:w="992" w:type="dxa"/>
            <w:vAlign w:val="center"/>
          </w:tcPr>
          <w:p w14:paraId="575C4410" w14:textId="08DEC1EC" w:rsidR="004005E0" w:rsidRPr="00CB4818" w:rsidRDefault="00443F27" w:rsidP="004005E0">
            <w:pPr>
              <w:jc w:val="center"/>
              <w:rPr>
                <w:bCs/>
                <w:sz w:val="28"/>
                <w:szCs w:val="28"/>
              </w:rPr>
            </w:pPr>
            <w:r w:rsidRPr="00CB4818">
              <w:rPr>
                <w:bCs/>
                <w:sz w:val="28"/>
                <w:szCs w:val="28"/>
              </w:rPr>
              <w:t>117,</w:t>
            </w:r>
            <w:r w:rsidR="00FB6F5D" w:rsidRPr="00CB481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2DB0D84F" w14:textId="3C4296C9" w:rsidR="004005E0" w:rsidRPr="00CB4818" w:rsidRDefault="00443F27" w:rsidP="004005E0">
            <w:pPr>
              <w:jc w:val="center"/>
              <w:rPr>
                <w:bCs/>
                <w:sz w:val="28"/>
                <w:szCs w:val="28"/>
              </w:rPr>
            </w:pPr>
            <w:r w:rsidRPr="00CB4818">
              <w:rPr>
                <w:bCs/>
                <w:sz w:val="28"/>
                <w:szCs w:val="28"/>
              </w:rPr>
              <w:t>856,5</w:t>
            </w:r>
          </w:p>
        </w:tc>
      </w:tr>
    </w:tbl>
    <w:p w14:paraId="5BDBB8A9" w14:textId="0CB9C1B3" w:rsidR="0087781A" w:rsidRPr="00CB4818" w:rsidRDefault="00DF7CF6" w:rsidP="0087781A">
      <w:pPr>
        <w:pStyle w:val="a6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6</w:t>
      </w:r>
      <w:r w:rsidR="0087781A" w:rsidRPr="00CB481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87781A" w:rsidRPr="0087781A">
        <w:rPr>
          <w:rFonts w:ascii="Times New Roman" w:hAnsi="Times New Roman"/>
          <w:color w:val="000000"/>
          <w:sz w:val="28"/>
          <w:szCs w:val="28"/>
          <w:lang w:val="uk-UA"/>
        </w:rPr>
        <w:t>Виконавці Програми та їх координатори</w:t>
      </w:r>
    </w:p>
    <w:p w14:paraId="1748102D" w14:textId="77777777" w:rsidR="0087781A" w:rsidRPr="00035A0F" w:rsidRDefault="0087781A" w:rsidP="0087781A">
      <w:pPr>
        <w:pStyle w:val="a6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6FC64D4" w14:textId="4D489A23" w:rsidR="005C7E13" w:rsidRPr="00CB4818" w:rsidRDefault="007C38C0" w:rsidP="00B649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781A" w:rsidRPr="0087781A">
        <w:rPr>
          <w:sz w:val="28"/>
          <w:szCs w:val="28"/>
        </w:rPr>
        <w:t>Виконавцем Програми є виконавчий комітет Славутської міської ради</w:t>
      </w:r>
      <w:r>
        <w:rPr>
          <w:sz w:val="28"/>
          <w:szCs w:val="28"/>
        </w:rPr>
        <w:t>.</w:t>
      </w:r>
    </w:p>
    <w:p w14:paraId="3BB4F195" w14:textId="4B650BC6" w:rsidR="005C7E13" w:rsidRPr="00CB4818" w:rsidRDefault="007C38C0" w:rsidP="00C92782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7C38C0">
        <w:rPr>
          <w:rFonts w:ascii="Times New Roman" w:hAnsi="Times New Roman"/>
          <w:sz w:val="28"/>
          <w:szCs w:val="28"/>
          <w:lang w:val="uk-UA"/>
        </w:rPr>
        <w:t>Координатори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38C0">
        <w:rPr>
          <w:rFonts w:ascii="Times New Roman" w:hAnsi="Times New Roman"/>
          <w:sz w:val="28"/>
          <w:szCs w:val="28"/>
          <w:lang w:val="uk-UA"/>
        </w:rPr>
        <w:t xml:space="preserve">Програми: заступник міського голови з питань діяльності виконавчих органів ради, 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з питань надзвичайних </w:t>
      </w:r>
      <w:r w:rsidR="00DF7CF6">
        <w:rPr>
          <w:rFonts w:ascii="Times New Roman" w:hAnsi="Times New Roman"/>
          <w:sz w:val="28"/>
          <w:szCs w:val="28"/>
          <w:lang w:val="uk-UA"/>
        </w:rPr>
        <w:t>ситуацій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3EAE1AE" w14:textId="7E8188E3" w:rsidR="00BB77BF" w:rsidRDefault="00BB77BF" w:rsidP="00C92782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14:paraId="4A6D6420" w14:textId="61A6FC9C" w:rsidR="00DF7CF6" w:rsidRDefault="00DF7CF6" w:rsidP="00C92782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14:paraId="0CF6634C" w14:textId="0459FE62" w:rsidR="00BB77BF" w:rsidRPr="00CB4818" w:rsidRDefault="006325D6" w:rsidP="00C92782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CB4818">
        <w:rPr>
          <w:rFonts w:ascii="Times New Roman" w:hAnsi="Times New Roman"/>
          <w:sz w:val="28"/>
          <w:szCs w:val="28"/>
          <w:lang w:val="uk-UA"/>
        </w:rPr>
        <w:tab/>
        <w:t>Секретар міської ради                                              Світлана ФЕДОРЧУК</w:t>
      </w:r>
    </w:p>
    <w:p w14:paraId="10CF253B" w14:textId="77777777" w:rsidR="007E15B3" w:rsidRDefault="007E15B3" w:rsidP="00C92782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14:paraId="642B6082" w14:textId="77777777" w:rsidR="00035A0F" w:rsidRDefault="00035A0F" w:rsidP="00C92782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14:paraId="1E7B82E2" w14:textId="75D414B5" w:rsidR="00035A0F" w:rsidRPr="00CB4818" w:rsidRDefault="00035A0F" w:rsidP="00C92782">
      <w:pPr>
        <w:pStyle w:val="a6"/>
        <w:rPr>
          <w:rFonts w:ascii="Times New Roman" w:hAnsi="Times New Roman"/>
          <w:sz w:val="28"/>
          <w:szCs w:val="28"/>
          <w:lang w:val="uk-UA"/>
        </w:rPr>
        <w:sectPr w:rsidR="00035A0F" w:rsidRPr="00CB4818" w:rsidSect="007C38C0">
          <w:pgSz w:w="11906" w:h="16838" w:code="9"/>
          <w:pgMar w:top="1134" w:right="680" w:bottom="1134" w:left="1701" w:header="709" w:footer="709" w:gutter="0"/>
          <w:cols w:space="708"/>
          <w:docGrid w:linePitch="360"/>
        </w:sectPr>
      </w:pPr>
    </w:p>
    <w:p w14:paraId="0358DCF7" w14:textId="77777777" w:rsidR="00492ADA" w:rsidRPr="00CB4818" w:rsidRDefault="00C92782" w:rsidP="00492ADA">
      <w:pPr>
        <w:pStyle w:val="5"/>
        <w:jc w:val="right"/>
        <w:rPr>
          <w:b/>
          <w:bCs/>
          <w:color w:val="000000"/>
          <w:sz w:val="24"/>
          <w:lang w:val="uk-UA"/>
        </w:rPr>
      </w:pPr>
      <w:r w:rsidRPr="00CB4818">
        <w:rPr>
          <w:b/>
          <w:color w:val="FF0000"/>
          <w:sz w:val="23"/>
          <w:szCs w:val="23"/>
          <w:lang w:val="uk-UA"/>
        </w:rPr>
        <w:lastRenderedPageBreak/>
        <w:t xml:space="preserve"> </w:t>
      </w:r>
      <w:r w:rsidR="00492ADA" w:rsidRPr="00CB4818">
        <w:rPr>
          <w:color w:val="000000"/>
          <w:sz w:val="24"/>
          <w:lang w:val="uk-UA"/>
        </w:rPr>
        <w:t xml:space="preserve">Додаток </w:t>
      </w:r>
      <w:r w:rsidR="004C14AF" w:rsidRPr="00CB4818">
        <w:rPr>
          <w:color w:val="000000"/>
          <w:sz w:val="24"/>
          <w:lang w:val="uk-UA"/>
        </w:rPr>
        <w:t>1</w:t>
      </w:r>
      <w:r w:rsidR="00492ADA" w:rsidRPr="00CB4818">
        <w:rPr>
          <w:color w:val="000000"/>
          <w:sz w:val="24"/>
          <w:lang w:val="uk-UA"/>
        </w:rPr>
        <w:t xml:space="preserve"> </w:t>
      </w:r>
    </w:p>
    <w:p w14:paraId="0321A070" w14:textId="0F8AFF0B" w:rsidR="00492ADA" w:rsidRPr="00CB4818" w:rsidRDefault="0086771D" w:rsidP="00492ADA">
      <w:pPr>
        <w:pStyle w:val="6"/>
        <w:spacing w:before="0" w:after="0"/>
        <w:jc w:val="center"/>
        <w:rPr>
          <w:b w:val="0"/>
          <w:color w:val="000000"/>
          <w:sz w:val="28"/>
          <w:szCs w:val="28"/>
        </w:rPr>
      </w:pPr>
      <w:r w:rsidRPr="00CB4818">
        <w:rPr>
          <w:b w:val="0"/>
          <w:color w:val="000000"/>
          <w:sz w:val="28"/>
          <w:szCs w:val="28"/>
        </w:rPr>
        <w:t>Перелік завдань і заходів</w:t>
      </w:r>
    </w:p>
    <w:p w14:paraId="580A5E0E" w14:textId="6F98FD8E" w:rsidR="0086771D" w:rsidRPr="00CB4818" w:rsidRDefault="0086771D" w:rsidP="00492ADA">
      <w:pPr>
        <w:pStyle w:val="21"/>
        <w:spacing w:after="0" w:line="240" w:lineRule="auto"/>
        <w:jc w:val="center"/>
        <w:rPr>
          <w:bCs/>
          <w:color w:val="000000"/>
          <w:sz w:val="28"/>
          <w:szCs w:val="28"/>
        </w:rPr>
      </w:pPr>
      <w:r w:rsidRPr="00CB4818">
        <w:rPr>
          <w:bCs/>
          <w:color w:val="000000"/>
          <w:sz w:val="28"/>
          <w:szCs w:val="28"/>
        </w:rPr>
        <w:t>з виконання Програми цивільного захисту Славутської міської територіальної громади на 2022-2026 роки</w:t>
      </w:r>
    </w:p>
    <w:p w14:paraId="3AD51A03" w14:textId="77777777" w:rsidR="0086771D" w:rsidRPr="00CB4818" w:rsidRDefault="0086771D" w:rsidP="00492ADA">
      <w:pPr>
        <w:pStyle w:val="21"/>
        <w:spacing w:after="0" w:line="240" w:lineRule="auto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150"/>
        <w:gridCol w:w="1744"/>
        <w:gridCol w:w="848"/>
        <w:gridCol w:w="816"/>
        <w:gridCol w:w="851"/>
        <w:gridCol w:w="876"/>
        <w:gridCol w:w="831"/>
        <w:gridCol w:w="910"/>
        <w:gridCol w:w="831"/>
        <w:gridCol w:w="883"/>
        <w:gridCol w:w="792"/>
        <w:gridCol w:w="22"/>
        <w:gridCol w:w="815"/>
        <w:gridCol w:w="956"/>
      </w:tblGrid>
      <w:tr w:rsidR="008B02BA" w:rsidRPr="00CB4818" w14:paraId="5C5144BC" w14:textId="659604EB" w:rsidTr="00FB35B3">
        <w:trPr>
          <w:jc w:val="center"/>
        </w:trPr>
        <w:tc>
          <w:tcPr>
            <w:tcW w:w="801" w:type="dxa"/>
            <w:vMerge w:val="restart"/>
            <w:vAlign w:val="center"/>
          </w:tcPr>
          <w:p w14:paraId="7E198488" w14:textId="77777777" w:rsidR="0086266E" w:rsidRPr="00CB4818" w:rsidRDefault="0086266E" w:rsidP="007F5791">
            <w:pPr>
              <w:pStyle w:val="21"/>
              <w:spacing w:after="0" w:line="240" w:lineRule="auto"/>
              <w:jc w:val="center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№ з/п</w:t>
            </w:r>
          </w:p>
        </w:tc>
        <w:tc>
          <w:tcPr>
            <w:tcW w:w="3150" w:type="dxa"/>
            <w:vMerge w:val="restart"/>
            <w:vAlign w:val="center"/>
          </w:tcPr>
          <w:p w14:paraId="33FE5323" w14:textId="77777777" w:rsidR="0086266E" w:rsidRPr="00CB4818" w:rsidRDefault="0086266E" w:rsidP="007F5791">
            <w:pPr>
              <w:pStyle w:val="21"/>
              <w:spacing w:after="0" w:line="240" w:lineRule="auto"/>
              <w:jc w:val="center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Назва заходу</w:t>
            </w:r>
          </w:p>
        </w:tc>
        <w:tc>
          <w:tcPr>
            <w:tcW w:w="1744" w:type="dxa"/>
            <w:vMerge w:val="restart"/>
            <w:vAlign w:val="center"/>
          </w:tcPr>
          <w:p w14:paraId="3EC837C3" w14:textId="77777777" w:rsidR="0086266E" w:rsidRPr="00CB4818" w:rsidRDefault="0086266E" w:rsidP="007F5791">
            <w:pPr>
              <w:pStyle w:val="21"/>
              <w:spacing w:after="0" w:line="240" w:lineRule="auto"/>
              <w:jc w:val="center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Виконавець</w:t>
            </w:r>
          </w:p>
        </w:tc>
        <w:tc>
          <w:tcPr>
            <w:tcW w:w="9431" w:type="dxa"/>
            <w:gridSpan w:val="12"/>
          </w:tcPr>
          <w:p w14:paraId="4747A56E" w14:textId="32942F3D" w:rsidR="0086266E" w:rsidRPr="00CB4818" w:rsidRDefault="0086266E" w:rsidP="007F5791">
            <w:pPr>
              <w:jc w:val="center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Джерела та обсяги фінансування, тис.грн</w:t>
            </w:r>
          </w:p>
        </w:tc>
      </w:tr>
      <w:tr w:rsidR="003C40DA" w:rsidRPr="00CB4818" w14:paraId="75E3A3E0" w14:textId="22A242AE" w:rsidTr="00FB35B3">
        <w:trPr>
          <w:jc w:val="center"/>
        </w:trPr>
        <w:tc>
          <w:tcPr>
            <w:tcW w:w="801" w:type="dxa"/>
            <w:vMerge/>
          </w:tcPr>
          <w:p w14:paraId="34C6D449" w14:textId="77777777" w:rsidR="0086266E" w:rsidRPr="00CB4818" w:rsidRDefault="0086266E" w:rsidP="007F5791">
            <w:pPr>
              <w:jc w:val="center"/>
              <w:rPr>
                <w:bCs/>
              </w:rPr>
            </w:pPr>
          </w:p>
        </w:tc>
        <w:tc>
          <w:tcPr>
            <w:tcW w:w="3150" w:type="dxa"/>
            <w:vMerge/>
          </w:tcPr>
          <w:p w14:paraId="4ACAD540" w14:textId="77777777" w:rsidR="0086266E" w:rsidRPr="00CB4818" w:rsidRDefault="0086266E" w:rsidP="007F5791">
            <w:pPr>
              <w:jc w:val="center"/>
              <w:rPr>
                <w:bCs/>
              </w:rPr>
            </w:pPr>
          </w:p>
        </w:tc>
        <w:tc>
          <w:tcPr>
            <w:tcW w:w="1744" w:type="dxa"/>
            <w:vMerge/>
          </w:tcPr>
          <w:p w14:paraId="6263E532" w14:textId="77777777" w:rsidR="0086266E" w:rsidRPr="00CB4818" w:rsidRDefault="0086266E" w:rsidP="007F5791">
            <w:pPr>
              <w:jc w:val="center"/>
              <w:rPr>
                <w:bCs/>
              </w:rPr>
            </w:pPr>
          </w:p>
        </w:tc>
        <w:tc>
          <w:tcPr>
            <w:tcW w:w="1664" w:type="dxa"/>
            <w:gridSpan w:val="2"/>
            <w:vAlign w:val="center"/>
          </w:tcPr>
          <w:p w14:paraId="2D5C8D0D" w14:textId="6C934BD8" w:rsidR="0086266E" w:rsidRPr="00CB4818" w:rsidRDefault="0086266E" w:rsidP="002F1CA4">
            <w:pPr>
              <w:pStyle w:val="21"/>
              <w:spacing w:after="0" w:line="240" w:lineRule="auto"/>
              <w:jc w:val="center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2022</w:t>
            </w:r>
          </w:p>
        </w:tc>
        <w:tc>
          <w:tcPr>
            <w:tcW w:w="1727" w:type="dxa"/>
            <w:gridSpan w:val="2"/>
            <w:vAlign w:val="center"/>
          </w:tcPr>
          <w:p w14:paraId="529BF60D" w14:textId="21FA04E9" w:rsidR="0086266E" w:rsidRPr="00CB4818" w:rsidRDefault="0086266E" w:rsidP="002F1CA4">
            <w:pPr>
              <w:pStyle w:val="21"/>
              <w:spacing w:after="0" w:line="240" w:lineRule="auto"/>
              <w:jc w:val="center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2023</w:t>
            </w:r>
          </w:p>
        </w:tc>
        <w:tc>
          <w:tcPr>
            <w:tcW w:w="1741" w:type="dxa"/>
            <w:gridSpan w:val="2"/>
          </w:tcPr>
          <w:p w14:paraId="443B31C1" w14:textId="15CEDF92" w:rsidR="0086266E" w:rsidRPr="00CB4818" w:rsidRDefault="0086266E" w:rsidP="002F1CA4">
            <w:pPr>
              <w:jc w:val="center"/>
              <w:rPr>
                <w:bCs/>
              </w:rPr>
            </w:pPr>
            <w:r w:rsidRPr="00CB4818">
              <w:rPr>
                <w:bCs/>
                <w:color w:val="000000"/>
              </w:rPr>
              <w:t>2024</w:t>
            </w:r>
          </w:p>
        </w:tc>
        <w:tc>
          <w:tcPr>
            <w:tcW w:w="1714" w:type="dxa"/>
            <w:gridSpan w:val="2"/>
          </w:tcPr>
          <w:p w14:paraId="2DF09B92" w14:textId="53035CC6" w:rsidR="0086266E" w:rsidRPr="00CB4818" w:rsidRDefault="0086266E" w:rsidP="007F5791">
            <w:pPr>
              <w:jc w:val="center"/>
              <w:rPr>
                <w:bCs/>
              </w:rPr>
            </w:pPr>
            <w:r w:rsidRPr="00CB4818">
              <w:rPr>
                <w:bCs/>
                <w:color w:val="000000"/>
              </w:rPr>
              <w:t>2025</w:t>
            </w:r>
          </w:p>
        </w:tc>
        <w:tc>
          <w:tcPr>
            <w:tcW w:w="1629" w:type="dxa"/>
            <w:gridSpan w:val="3"/>
            <w:vAlign w:val="center"/>
          </w:tcPr>
          <w:p w14:paraId="028CFD72" w14:textId="6DC0A5BB" w:rsidR="0086266E" w:rsidRPr="00CB4818" w:rsidRDefault="0086266E" w:rsidP="007F5791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2026</w:t>
            </w:r>
          </w:p>
        </w:tc>
        <w:tc>
          <w:tcPr>
            <w:tcW w:w="956" w:type="dxa"/>
            <w:vMerge w:val="restart"/>
          </w:tcPr>
          <w:p w14:paraId="45E4DF42" w14:textId="4D5B0395" w:rsidR="0086266E" w:rsidRPr="00CB4818" w:rsidRDefault="0086266E" w:rsidP="007F5791">
            <w:pPr>
              <w:jc w:val="center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Всього</w:t>
            </w:r>
          </w:p>
        </w:tc>
      </w:tr>
      <w:tr w:rsidR="009C4CDB" w:rsidRPr="00CB4818" w14:paraId="57E85E10" w14:textId="7855BCD7" w:rsidTr="00797C0B">
        <w:trPr>
          <w:cantSplit/>
          <w:trHeight w:val="1134"/>
          <w:jc w:val="center"/>
        </w:trPr>
        <w:tc>
          <w:tcPr>
            <w:tcW w:w="801" w:type="dxa"/>
            <w:vMerge/>
          </w:tcPr>
          <w:p w14:paraId="3912C1B0" w14:textId="77777777" w:rsidR="009C4CDB" w:rsidRPr="00CB4818" w:rsidRDefault="009C4CDB" w:rsidP="009C4CDB">
            <w:pPr>
              <w:jc w:val="center"/>
              <w:rPr>
                <w:bCs/>
              </w:rPr>
            </w:pPr>
          </w:p>
        </w:tc>
        <w:tc>
          <w:tcPr>
            <w:tcW w:w="3150" w:type="dxa"/>
            <w:vMerge/>
          </w:tcPr>
          <w:p w14:paraId="1F9D4A57" w14:textId="77777777" w:rsidR="009C4CDB" w:rsidRPr="00CB4818" w:rsidRDefault="009C4CDB" w:rsidP="009C4CDB">
            <w:pPr>
              <w:jc w:val="center"/>
              <w:rPr>
                <w:bCs/>
              </w:rPr>
            </w:pPr>
          </w:p>
        </w:tc>
        <w:tc>
          <w:tcPr>
            <w:tcW w:w="1744" w:type="dxa"/>
            <w:vMerge/>
          </w:tcPr>
          <w:p w14:paraId="7039B76E" w14:textId="77777777" w:rsidR="009C4CDB" w:rsidRPr="00CB4818" w:rsidRDefault="009C4CDB" w:rsidP="009C4CDB">
            <w:pPr>
              <w:jc w:val="center"/>
              <w:rPr>
                <w:bCs/>
              </w:rPr>
            </w:pPr>
          </w:p>
        </w:tc>
        <w:tc>
          <w:tcPr>
            <w:tcW w:w="848" w:type="dxa"/>
            <w:textDirection w:val="btLr"/>
          </w:tcPr>
          <w:p w14:paraId="169463E8" w14:textId="2A9149F3" w:rsidR="009C4CDB" w:rsidRPr="00CB4818" w:rsidRDefault="009C4CDB" w:rsidP="009C4CDB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Бюджет СМТГ</w:t>
            </w:r>
          </w:p>
        </w:tc>
        <w:tc>
          <w:tcPr>
            <w:tcW w:w="816" w:type="dxa"/>
            <w:textDirection w:val="btLr"/>
          </w:tcPr>
          <w:p w14:paraId="55C970DB" w14:textId="5C78DBAC" w:rsidR="009C4CDB" w:rsidRPr="00CB4818" w:rsidRDefault="009C4CDB" w:rsidP="009C4CDB">
            <w:pPr>
              <w:ind w:left="113" w:right="113"/>
              <w:jc w:val="center"/>
              <w:rPr>
                <w:bCs/>
              </w:rPr>
            </w:pPr>
            <w:r w:rsidRPr="00CB4818">
              <w:rPr>
                <w:bCs/>
              </w:rPr>
              <w:t>Інші</w:t>
            </w:r>
          </w:p>
          <w:p w14:paraId="2BFB5687" w14:textId="2AA1A968" w:rsidR="009C4CDB" w:rsidRPr="00CB4818" w:rsidRDefault="009C4CDB" w:rsidP="009C4CDB">
            <w:pPr>
              <w:ind w:left="113" w:right="113"/>
              <w:jc w:val="center"/>
              <w:rPr>
                <w:bCs/>
              </w:rPr>
            </w:pPr>
            <w:r w:rsidRPr="00CB4818">
              <w:rPr>
                <w:bCs/>
              </w:rPr>
              <w:t>джер</w:t>
            </w:r>
            <w:r>
              <w:rPr>
                <w:bCs/>
              </w:rPr>
              <w:t>ела</w:t>
            </w:r>
          </w:p>
        </w:tc>
        <w:tc>
          <w:tcPr>
            <w:tcW w:w="851" w:type="dxa"/>
            <w:textDirection w:val="btLr"/>
          </w:tcPr>
          <w:p w14:paraId="1FE2BB12" w14:textId="7496368B" w:rsidR="009C4CDB" w:rsidRPr="00CB4818" w:rsidRDefault="009C4CDB" w:rsidP="009C4CDB">
            <w:pPr>
              <w:jc w:val="center"/>
              <w:rPr>
                <w:bCs/>
              </w:rPr>
            </w:pPr>
            <w:r>
              <w:rPr>
                <w:bCs/>
              </w:rPr>
              <w:t>Бюджет СМТГ</w:t>
            </w:r>
          </w:p>
        </w:tc>
        <w:tc>
          <w:tcPr>
            <w:tcW w:w="876" w:type="dxa"/>
            <w:textDirection w:val="btLr"/>
          </w:tcPr>
          <w:p w14:paraId="41B7788B" w14:textId="77777777" w:rsidR="009C4CDB" w:rsidRPr="00CB4818" w:rsidRDefault="009C4CDB" w:rsidP="009C4CDB">
            <w:pPr>
              <w:ind w:left="113" w:right="113"/>
              <w:jc w:val="center"/>
              <w:rPr>
                <w:bCs/>
              </w:rPr>
            </w:pPr>
            <w:r w:rsidRPr="00CB4818">
              <w:rPr>
                <w:bCs/>
              </w:rPr>
              <w:t>Інші</w:t>
            </w:r>
          </w:p>
          <w:p w14:paraId="2B3947FD" w14:textId="369844B0" w:rsidR="009C4CDB" w:rsidRPr="00CB4818" w:rsidRDefault="009C4CDB" w:rsidP="009C4CDB">
            <w:pPr>
              <w:jc w:val="center"/>
              <w:rPr>
                <w:bCs/>
              </w:rPr>
            </w:pPr>
            <w:r w:rsidRPr="00CB4818">
              <w:rPr>
                <w:bCs/>
              </w:rPr>
              <w:t>джер</w:t>
            </w:r>
            <w:r>
              <w:rPr>
                <w:bCs/>
              </w:rPr>
              <w:t>ела</w:t>
            </w:r>
          </w:p>
        </w:tc>
        <w:tc>
          <w:tcPr>
            <w:tcW w:w="831" w:type="dxa"/>
            <w:textDirection w:val="btLr"/>
          </w:tcPr>
          <w:p w14:paraId="355B0B2B" w14:textId="0A8FE5C3" w:rsidR="009C4CDB" w:rsidRPr="00CB4818" w:rsidRDefault="009C4CDB" w:rsidP="009C4CDB">
            <w:pPr>
              <w:jc w:val="center"/>
              <w:rPr>
                <w:bCs/>
              </w:rPr>
            </w:pPr>
            <w:r>
              <w:rPr>
                <w:bCs/>
              </w:rPr>
              <w:t>Бюджет СМТГ</w:t>
            </w:r>
          </w:p>
        </w:tc>
        <w:tc>
          <w:tcPr>
            <w:tcW w:w="910" w:type="dxa"/>
            <w:textDirection w:val="btLr"/>
          </w:tcPr>
          <w:p w14:paraId="4D6E2ACD" w14:textId="77777777" w:rsidR="009C4CDB" w:rsidRPr="00CB4818" w:rsidRDefault="009C4CDB" w:rsidP="009C4CDB">
            <w:pPr>
              <w:ind w:left="113" w:right="113"/>
              <w:jc w:val="center"/>
              <w:rPr>
                <w:bCs/>
              </w:rPr>
            </w:pPr>
            <w:r w:rsidRPr="00CB4818">
              <w:rPr>
                <w:bCs/>
              </w:rPr>
              <w:t>Інші</w:t>
            </w:r>
          </w:p>
          <w:p w14:paraId="1D1CF6B7" w14:textId="166CE6D2" w:rsidR="009C4CDB" w:rsidRPr="00CB4818" w:rsidRDefault="009C4CDB" w:rsidP="009C4CDB">
            <w:pPr>
              <w:jc w:val="center"/>
              <w:rPr>
                <w:bCs/>
              </w:rPr>
            </w:pPr>
            <w:r w:rsidRPr="00CB4818">
              <w:rPr>
                <w:bCs/>
              </w:rPr>
              <w:t>джер</w:t>
            </w:r>
            <w:r>
              <w:rPr>
                <w:bCs/>
              </w:rPr>
              <w:t>ела</w:t>
            </w:r>
          </w:p>
        </w:tc>
        <w:tc>
          <w:tcPr>
            <w:tcW w:w="831" w:type="dxa"/>
            <w:textDirection w:val="btLr"/>
          </w:tcPr>
          <w:p w14:paraId="39040BC7" w14:textId="6ADFD2CA" w:rsidR="009C4CDB" w:rsidRPr="00CB4818" w:rsidRDefault="009C4CDB" w:rsidP="009C4CDB">
            <w:pPr>
              <w:jc w:val="center"/>
              <w:rPr>
                <w:bCs/>
              </w:rPr>
            </w:pPr>
            <w:r>
              <w:rPr>
                <w:bCs/>
              </w:rPr>
              <w:t>Бюджет СМТГ</w:t>
            </w:r>
          </w:p>
        </w:tc>
        <w:tc>
          <w:tcPr>
            <w:tcW w:w="883" w:type="dxa"/>
            <w:textDirection w:val="btLr"/>
          </w:tcPr>
          <w:p w14:paraId="27A67AAF" w14:textId="77777777" w:rsidR="009C4CDB" w:rsidRPr="00CB4818" w:rsidRDefault="009C4CDB" w:rsidP="009C4CDB">
            <w:pPr>
              <w:ind w:left="113" w:right="113"/>
              <w:jc w:val="center"/>
              <w:rPr>
                <w:bCs/>
              </w:rPr>
            </w:pPr>
            <w:r w:rsidRPr="00CB4818">
              <w:rPr>
                <w:bCs/>
              </w:rPr>
              <w:t>Інші</w:t>
            </w:r>
          </w:p>
          <w:p w14:paraId="4094B4FF" w14:textId="38BD433F" w:rsidR="009C4CDB" w:rsidRPr="00CB4818" w:rsidRDefault="009C4CDB" w:rsidP="009C4CDB">
            <w:pPr>
              <w:jc w:val="center"/>
              <w:rPr>
                <w:bCs/>
              </w:rPr>
            </w:pPr>
            <w:r w:rsidRPr="00CB4818">
              <w:rPr>
                <w:bCs/>
              </w:rPr>
              <w:t>джер</w:t>
            </w:r>
            <w:r>
              <w:rPr>
                <w:bCs/>
              </w:rPr>
              <w:t>ела</w:t>
            </w:r>
          </w:p>
        </w:tc>
        <w:tc>
          <w:tcPr>
            <w:tcW w:w="792" w:type="dxa"/>
            <w:textDirection w:val="btLr"/>
          </w:tcPr>
          <w:p w14:paraId="425ABCF7" w14:textId="4FC9A027" w:rsidR="009C4CDB" w:rsidRPr="00CB4818" w:rsidRDefault="009C4CDB" w:rsidP="009C4CDB">
            <w:pPr>
              <w:jc w:val="center"/>
              <w:rPr>
                <w:bCs/>
              </w:rPr>
            </w:pPr>
            <w:r>
              <w:rPr>
                <w:bCs/>
              </w:rPr>
              <w:t>Бюджет СМТГ</w:t>
            </w:r>
          </w:p>
        </w:tc>
        <w:tc>
          <w:tcPr>
            <w:tcW w:w="837" w:type="dxa"/>
            <w:gridSpan w:val="2"/>
            <w:textDirection w:val="btLr"/>
          </w:tcPr>
          <w:p w14:paraId="0511D0F6" w14:textId="77777777" w:rsidR="009C4CDB" w:rsidRPr="00CB4818" w:rsidRDefault="009C4CDB" w:rsidP="009C4CDB">
            <w:pPr>
              <w:ind w:left="113" w:right="113"/>
              <w:jc w:val="center"/>
              <w:rPr>
                <w:bCs/>
              </w:rPr>
            </w:pPr>
            <w:r w:rsidRPr="00CB4818">
              <w:rPr>
                <w:bCs/>
              </w:rPr>
              <w:t>Інші</w:t>
            </w:r>
          </w:p>
          <w:p w14:paraId="23F061E5" w14:textId="178A2A36" w:rsidR="009C4CDB" w:rsidRPr="00CB4818" w:rsidRDefault="009C4CDB" w:rsidP="009C4CDB">
            <w:pPr>
              <w:jc w:val="center"/>
              <w:rPr>
                <w:bCs/>
              </w:rPr>
            </w:pPr>
            <w:r w:rsidRPr="00CB4818">
              <w:rPr>
                <w:bCs/>
              </w:rPr>
              <w:t>джер</w:t>
            </w:r>
            <w:r>
              <w:rPr>
                <w:bCs/>
              </w:rPr>
              <w:t>ела</w:t>
            </w:r>
          </w:p>
        </w:tc>
        <w:tc>
          <w:tcPr>
            <w:tcW w:w="956" w:type="dxa"/>
            <w:vMerge/>
          </w:tcPr>
          <w:p w14:paraId="0C3A8A75" w14:textId="15D9533D" w:rsidR="009C4CDB" w:rsidRPr="00CB4818" w:rsidRDefault="009C4CDB" w:rsidP="009C4CDB">
            <w:pPr>
              <w:jc w:val="center"/>
              <w:rPr>
                <w:bCs/>
              </w:rPr>
            </w:pPr>
          </w:p>
        </w:tc>
      </w:tr>
      <w:tr w:rsidR="0086266E" w:rsidRPr="00CB4818" w14:paraId="6B7F1FB2" w14:textId="3CDE51D7" w:rsidTr="00FB35B3">
        <w:trPr>
          <w:jc w:val="center"/>
        </w:trPr>
        <w:tc>
          <w:tcPr>
            <w:tcW w:w="14170" w:type="dxa"/>
            <w:gridSpan w:val="14"/>
            <w:vAlign w:val="center"/>
          </w:tcPr>
          <w:p w14:paraId="086D7DC8" w14:textId="77777777" w:rsidR="0086266E" w:rsidRPr="00CB4818" w:rsidRDefault="0086266E" w:rsidP="002E22CA">
            <w:pPr>
              <w:jc w:val="center"/>
              <w:rPr>
                <w:bCs/>
                <w:color w:val="000000"/>
              </w:rPr>
            </w:pPr>
            <w:r w:rsidRPr="00CB4818">
              <w:rPr>
                <w:bCs/>
                <w:sz w:val="28"/>
                <w:szCs w:val="28"/>
              </w:rPr>
              <w:t>1. Створення, зберігання і використання матеріального резерву для ліквідації наслідків надзвичайних ситуацій</w:t>
            </w:r>
          </w:p>
        </w:tc>
        <w:tc>
          <w:tcPr>
            <w:tcW w:w="956" w:type="dxa"/>
          </w:tcPr>
          <w:p w14:paraId="37F68CCF" w14:textId="77777777" w:rsidR="0086266E" w:rsidRPr="00CB4818" w:rsidRDefault="0086266E" w:rsidP="002E22C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E15B3" w:rsidRPr="00CB4818" w14:paraId="494D5A19" w14:textId="0884A3AA" w:rsidTr="003F4230">
        <w:trPr>
          <w:jc w:val="center"/>
        </w:trPr>
        <w:tc>
          <w:tcPr>
            <w:tcW w:w="801" w:type="dxa"/>
          </w:tcPr>
          <w:p w14:paraId="06EFD8CB" w14:textId="77777777" w:rsidR="003F4230" w:rsidRPr="00CB4818" w:rsidRDefault="003F4230" w:rsidP="002E22CA">
            <w:pPr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1.1.</w:t>
            </w:r>
          </w:p>
        </w:tc>
        <w:tc>
          <w:tcPr>
            <w:tcW w:w="3150" w:type="dxa"/>
          </w:tcPr>
          <w:p w14:paraId="3A5C913A" w14:textId="77777777" w:rsidR="003F4230" w:rsidRPr="00CB4818" w:rsidRDefault="003F4230" w:rsidP="007F5791">
            <w:pPr>
              <w:pStyle w:val="21"/>
              <w:spacing w:after="0" w:line="240" w:lineRule="auto"/>
              <w:jc w:val="both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Створення місцевого  матеріального резерву, у тому числі придбання</w:t>
            </w:r>
          </w:p>
        </w:tc>
        <w:tc>
          <w:tcPr>
            <w:tcW w:w="1744" w:type="dxa"/>
          </w:tcPr>
          <w:p w14:paraId="0C3C41BA" w14:textId="5CAA6E4C" w:rsidR="003F4230" w:rsidRPr="00CB4818" w:rsidRDefault="008B29B0" w:rsidP="007F5791">
            <w:pPr>
              <w:pStyle w:val="21"/>
              <w:spacing w:after="0" w:line="240" w:lineRule="auto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Виконавчий комітет Славутської міської ради</w:t>
            </w:r>
          </w:p>
        </w:tc>
        <w:tc>
          <w:tcPr>
            <w:tcW w:w="848" w:type="dxa"/>
            <w:vAlign w:val="center"/>
          </w:tcPr>
          <w:p w14:paraId="7EB2465F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16" w:type="dxa"/>
            <w:vAlign w:val="center"/>
          </w:tcPr>
          <w:p w14:paraId="1842A77F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502065B6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76" w:type="dxa"/>
            <w:vAlign w:val="center"/>
          </w:tcPr>
          <w:p w14:paraId="05EAE843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1FDD1075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910" w:type="dxa"/>
            <w:vAlign w:val="center"/>
          </w:tcPr>
          <w:p w14:paraId="7ECD223B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1EA72773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83" w:type="dxa"/>
            <w:vAlign w:val="center"/>
          </w:tcPr>
          <w:p w14:paraId="0DA11D8E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511EE881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15" w:type="dxa"/>
            <w:vAlign w:val="center"/>
          </w:tcPr>
          <w:p w14:paraId="78F77B97" w14:textId="0447CA0C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 w14:paraId="638768A7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</w:tr>
      <w:tr w:rsidR="0086266E" w:rsidRPr="00CB4818" w14:paraId="36B2C8DF" w14:textId="5CC6BBD6" w:rsidTr="00FB35B3">
        <w:trPr>
          <w:jc w:val="center"/>
        </w:trPr>
        <w:tc>
          <w:tcPr>
            <w:tcW w:w="14170" w:type="dxa"/>
            <w:gridSpan w:val="14"/>
          </w:tcPr>
          <w:p w14:paraId="37864FDE" w14:textId="77777777" w:rsidR="0086266E" w:rsidRPr="00CB4818" w:rsidRDefault="0086266E" w:rsidP="007F5791">
            <w:pPr>
              <w:jc w:val="center"/>
              <w:rPr>
                <w:bCs/>
              </w:rPr>
            </w:pPr>
            <w:r w:rsidRPr="00CB4818">
              <w:rPr>
                <w:bCs/>
                <w:color w:val="000000"/>
                <w:sz w:val="28"/>
                <w:szCs w:val="28"/>
              </w:rPr>
              <w:t>Будівельні матеріали</w:t>
            </w:r>
          </w:p>
        </w:tc>
        <w:tc>
          <w:tcPr>
            <w:tcW w:w="956" w:type="dxa"/>
          </w:tcPr>
          <w:p w14:paraId="4F20F388" w14:textId="77777777" w:rsidR="0086266E" w:rsidRPr="00CB4818" w:rsidRDefault="0086266E" w:rsidP="007F579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E15B3" w:rsidRPr="00CB4818" w14:paraId="68F3342F" w14:textId="3E2B8CBC" w:rsidTr="003F4230">
        <w:trPr>
          <w:jc w:val="center"/>
        </w:trPr>
        <w:tc>
          <w:tcPr>
            <w:tcW w:w="801" w:type="dxa"/>
          </w:tcPr>
          <w:p w14:paraId="03D0E8F5" w14:textId="77777777" w:rsidR="003F4230" w:rsidRPr="00CB4818" w:rsidRDefault="003F4230" w:rsidP="00FB35B3">
            <w:pPr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1.1.1</w:t>
            </w:r>
          </w:p>
        </w:tc>
        <w:tc>
          <w:tcPr>
            <w:tcW w:w="3150" w:type="dxa"/>
          </w:tcPr>
          <w:p w14:paraId="0085BF99" w14:textId="77777777" w:rsidR="003F4230" w:rsidRPr="00CB4818" w:rsidRDefault="003F4230" w:rsidP="00FB35B3">
            <w:pPr>
              <w:rPr>
                <w:bCs/>
                <w:color w:val="FF0000"/>
              </w:rPr>
            </w:pPr>
            <w:r w:rsidRPr="00CB4818">
              <w:rPr>
                <w:bCs/>
              </w:rPr>
              <w:t xml:space="preserve">Скло,   </w:t>
            </w:r>
            <w:r w:rsidRPr="00CB4818">
              <w:rPr>
                <w:bCs/>
                <w:color w:val="000000"/>
              </w:rPr>
              <w:t>50 м</w:t>
            </w:r>
            <w:r w:rsidRPr="00CB4818"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744" w:type="dxa"/>
          </w:tcPr>
          <w:p w14:paraId="2613F3BA" w14:textId="77777777" w:rsidR="003F4230" w:rsidRPr="00CB4818" w:rsidRDefault="003F4230" w:rsidP="00FB35B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-//-//-</w:t>
            </w:r>
          </w:p>
        </w:tc>
        <w:tc>
          <w:tcPr>
            <w:tcW w:w="848" w:type="dxa"/>
            <w:vAlign w:val="center"/>
          </w:tcPr>
          <w:p w14:paraId="6679E150" w14:textId="0808B2D7" w:rsidR="003F4230" w:rsidRPr="00CB4818" w:rsidRDefault="003F4230" w:rsidP="003F423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7,0</w:t>
            </w:r>
          </w:p>
        </w:tc>
        <w:tc>
          <w:tcPr>
            <w:tcW w:w="816" w:type="dxa"/>
            <w:vAlign w:val="center"/>
          </w:tcPr>
          <w:p w14:paraId="6CC5AEFC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76D6F7DF" w14:textId="191A8A74" w:rsidR="003F4230" w:rsidRPr="00CB4818" w:rsidRDefault="008536C8" w:rsidP="003F423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7,0</w:t>
            </w:r>
          </w:p>
        </w:tc>
        <w:tc>
          <w:tcPr>
            <w:tcW w:w="876" w:type="dxa"/>
            <w:vAlign w:val="center"/>
          </w:tcPr>
          <w:p w14:paraId="2FF02FCE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2C66CD2D" w14:textId="2DC92844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910" w:type="dxa"/>
            <w:vAlign w:val="center"/>
          </w:tcPr>
          <w:p w14:paraId="7ED9FAEE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0B7C7686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83" w:type="dxa"/>
            <w:vAlign w:val="center"/>
          </w:tcPr>
          <w:p w14:paraId="40DBA21C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758477C0" w14:textId="4B8A0152" w:rsidR="003F4230" w:rsidRPr="00CB4818" w:rsidRDefault="003F4230" w:rsidP="003F42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15" w:type="dxa"/>
            <w:vAlign w:val="center"/>
          </w:tcPr>
          <w:p w14:paraId="44E6E530" w14:textId="296A7E85" w:rsidR="003F4230" w:rsidRPr="00CB4818" w:rsidRDefault="003F4230" w:rsidP="003F42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vAlign w:val="center"/>
          </w:tcPr>
          <w:p w14:paraId="27C2EA74" w14:textId="36DD63A8" w:rsidR="003F4230" w:rsidRPr="00CB4818" w:rsidRDefault="008536C8" w:rsidP="003F4230">
            <w:pPr>
              <w:jc w:val="center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14</w:t>
            </w:r>
            <w:r w:rsidR="005E17CB" w:rsidRPr="00CB4818">
              <w:rPr>
                <w:bCs/>
                <w:color w:val="000000"/>
              </w:rPr>
              <w:t>,0</w:t>
            </w:r>
          </w:p>
        </w:tc>
      </w:tr>
      <w:tr w:rsidR="007E15B3" w:rsidRPr="00CB4818" w14:paraId="2DEC0E34" w14:textId="7BA93C07" w:rsidTr="003F4230">
        <w:trPr>
          <w:jc w:val="center"/>
        </w:trPr>
        <w:tc>
          <w:tcPr>
            <w:tcW w:w="801" w:type="dxa"/>
          </w:tcPr>
          <w:p w14:paraId="5525CF6E" w14:textId="77777777" w:rsidR="003F4230" w:rsidRPr="00CB4818" w:rsidRDefault="003F4230" w:rsidP="00FB35B3">
            <w:pPr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1.1.2</w:t>
            </w:r>
          </w:p>
        </w:tc>
        <w:tc>
          <w:tcPr>
            <w:tcW w:w="3150" w:type="dxa"/>
          </w:tcPr>
          <w:p w14:paraId="26939F6E" w14:textId="77777777" w:rsidR="003F4230" w:rsidRPr="00CB4818" w:rsidRDefault="003F4230" w:rsidP="00FB35B3">
            <w:pPr>
              <w:rPr>
                <w:bCs/>
              </w:rPr>
            </w:pPr>
            <w:r w:rsidRPr="00CB4818">
              <w:rPr>
                <w:bCs/>
              </w:rPr>
              <w:t>Бітум покрівельний, 600 кг.</w:t>
            </w:r>
          </w:p>
        </w:tc>
        <w:tc>
          <w:tcPr>
            <w:tcW w:w="1744" w:type="dxa"/>
          </w:tcPr>
          <w:p w14:paraId="08580B18" w14:textId="77777777" w:rsidR="003F4230" w:rsidRPr="00CB4818" w:rsidRDefault="003F4230" w:rsidP="00FB35B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-//-//-</w:t>
            </w:r>
          </w:p>
        </w:tc>
        <w:tc>
          <w:tcPr>
            <w:tcW w:w="848" w:type="dxa"/>
            <w:vAlign w:val="center"/>
          </w:tcPr>
          <w:p w14:paraId="34AE39D0" w14:textId="6644F1A8" w:rsidR="003F4230" w:rsidRPr="00CB4818" w:rsidRDefault="003F4230" w:rsidP="003F423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3,0</w:t>
            </w:r>
          </w:p>
        </w:tc>
        <w:tc>
          <w:tcPr>
            <w:tcW w:w="816" w:type="dxa"/>
            <w:vAlign w:val="center"/>
          </w:tcPr>
          <w:p w14:paraId="1AECACD8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04AF8A80" w14:textId="5512580E" w:rsidR="003F4230" w:rsidRPr="00CB4818" w:rsidRDefault="008536C8" w:rsidP="003F423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3,0</w:t>
            </w:r>
          </w:p>
        </w:tc>
        <w:tc>
          <w:tcPr>
            <w:tcW w:w="876" w:type="dxa"/>
            <w:vAlign w:val="center"/>
          </w:tcPr>
          <w:p w14:paraId="5D611489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705DA2E9" w14:textId="78124A40" w:rsidR="003F4230" w:rsidRPr="00CB4818" w:rsidRDefault="003F4230" w:rsidP="003F423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3,0</w:t>
            </w:r>
          </w:p>
        </w:tc>
        <w:tc>
          <w:tcPr>
            <w:tcW w:w="910" w:type="dxa"/>
            <w:vAlign w:val="center"/>
          </w:tcPr>
          <w:p w14:paraId="533FA800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4C1CDC72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83" w:type="dxa"/>
            <w:vAlign w:val="center"/>
          </w:tcPr>
          <w:p w14:paraId="0A41D018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5CBE238A" w14:textId="2C98E154" w:rsidR="003F4230" w:rsidRPr="00CB4818" w:rsidRDefault="003F4230" w:rsidP="003F42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15" w:type="dxa"/>
            <w:vAlign w:val="center"/>
          </w:tcPr>
          <w:p w14:paraId="19D8D18F" w14:textId="2ACB851B" w:rsidR="003F4230" w:rsidRPr="00CB4818" w:rsidRDefault="003F4230" w:rsidP="003F42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vAlign w:val="center"/>
          </w:tcPr>
          <w:p w14:paraId="2670DB38" w14:textId="00090FE9" w:rsidR="003F4230" w:rsidRPr="00CB4818" w:rsidRDefault="005E17CB" w:rsidP="003F4230">
            <w:pPr>
              <w:jc w:val="center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9,0</w:t>
            </w:r>
          </w:p>
        </w:tc>
      </w:tr>
      <w:tr w:rsidR="007E15B3" w:rsidRPr="00CB4818" w14:paraId="6631FD06" w14:textId="5296C4CA" w:rsidTr="003F4230">
        <w:trPr>
          <w:jc w:val="center"/>
        </w:trPr>
        <w:tc>
          <w:tcPr>
            <w:tcW w:w="801" w:type="dxa"/>
          </w:tcPr>
          <w:p w14:paraId="53E99DA8" w14:textId="77777777" w:rsidR="003F4230" w:rsidRPr="00CB4818" w:rsidRDefault="003F4230" w:rsidP="00FB35B3">
            <w:pPr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1.1.3</w:t>
            </w:r>
          </w:p>
        </w:tc>
        <w:tc>
          <w:tcPr>
            <w:tcW w:w="3150" w:type="dxa"/>
          </w:tcPr>
          <w:p w14:paraId="44521BC9" w14:textId="77777777" w:rsidR="003F4230" w:rsidRPr="00CB4818" w:rsidRDefault="003F4230" w:rsidP="00FB35B3">
            <w:pPr>
              <w:rPr>
                <w:bCs/>
                <w:vertAlign w:val="superscript"/>
              </w:rPr>
            </w:pPr>
            <w:r w:rsidRPr="00CB4818">
              <w:rPr>
                <w:bCs/>
              </w:rPr>
              <w:t>Рулонні покрівельні матеріли, 600 м</w:t>
            </w:r>
            <w:r w:rsidRPr="00CB4818">
              <w:rPr>
                <w:bCs/>
                <w:vertAlign w:val="superscript"/>
              </w:rPr>
              <w:t>2</w:t>
            </w:r>
          </w:p>
        </w:tc>
        <w:tc>
          <w:tcPr>
            <w:tcW w:w="1744" w:type="dxa"/>
          </w:tcPr>
          <w:p w14:paraId="1D00BB20" w14:textId="77777777" w:rsidR="003F4230" w:rsidRPr="00CB4818" w:rsidRDefault="003F4230" w:rsidP="00FB35B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-//-//-</w:t>
            </w:r>
          </w:p>
        </w:tc>
        <w:tc>
          <w:tcPr>
            <w:tcW w:w="848" w:type="dxa"/>
            <w:vAlign w:val="center"/>
          </w:tcPr>
          <w:p w14:paraId="40176A94" w14:textId="77777777" w:rsidR="003F4230" w:rsidRPr="00CB4818" w:rsidRDefault="003F4230" w:rsidP="003F423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12,0</w:t>
            </w:r>
          </w:p>
        </w:tc>
        <w:tc>
          <w:tcPr>
            <w:tcW w:w="816" w:type="dxa"/>
            <w:vAlign w:val="center"/>
          </w:tcPr>
          <w:p w14:paraId="5D609332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5CFBC06D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76" w:type="dxa"/>
            <w:vAlign w:val="center"/>
          </w:tcPr>
          <w:p w14:paraId="4111F894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697A1D94" w14:textId="77777777" w:rsidR="003F4230" w:rsidRPr="00CB4818" w:rsidRDefault="003F4230" w:rsidP="003F423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12,0</w:t>
            </w:r>
          </w:p>
        </w:tc>
        <w:tc>
          <w:tcPr>
            <w:tcW w:w="910" w:type="dxa"/>
            <w:vAlign w:val="center"/>
          </w:tcPr>
          <w:p w14:paraId="0CCDB27A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4A44A186" w14:textId="2131C6AB" w:rsidR="003F4230" w:rsidRPr="00CB4818" w:rsidRDefault="008536C8" w:rsidP="003F423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12,0</w:t>
            </w:r>
          </w:p>
        </w:tc>
        <w:tc>
          <w:tcPr>
            <w:tcW w:w="883" w:type="dxa"/>
            <w:vAlign w:val="center"/>
          </w:tcPr>
          <w:p w14:paraId="45F57C27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595FD725" w14:textId="13939E6F" w:rsidR="003F4230" w:rsidRPr="00CB4818" w:rsidRDefault="003F4230" w:rsidP="003F42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15" w:type="dxa"/>
            <w:vAlign w:val="center"/>
          </w:tcPr>
          <w:p w14:paraId="75A8C246" w14:textId="168DCF8B" w:rsidR="003F4230" w:rsidRPr="00CB4818" w:rsidRDefault="003F4230" w:rsidP="003F42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vAlign w:val="center"/>
          </w:tcPr>
          <w:p w14:paraId="7D08643A" w14:textId="74D0DBCA" w:rsidR="003F4230" w:rsidRPr="00CB4818" w:rsidRDefault="005E17CB" w:rsidP="003F4230">
            <w:pPr>
              <w:jc w:val="center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36,0</w:t>
            </w:r>
          </w:p>
        </w:tc>
      </w:tr>
      <w:tr w:rsidR="00FB35B3" w:rsidRPr="00CB4818" w14:paraId="66913D11" w14:textId="45FA0606" w:rsidTr="00FB35B3">
        <w:trPr>
          <w:jc w:val="center"/>
        </w:trPr>
        <w:tc>
          <w:tcPr>
            <w:tcW w:w="14170" w:type="dxa"/>
            <w:gridSpan w:val="14"/>
          </w:tcPr>
          <w:p w14:paraId="26C4CA4A" w14:textId="77777777" w:rsidR="00FB35B3" w:rsidRPr="00CB4818" w:rsidRDefault="00FB35B3" w:rsidP="00FB35B3">
            <w:pPr>
              <w:jc w:val="center"/>
              <w:rPr>
                <w:bCs/>
              </w:rPr>
            </w:pPr>
            <w:r w:rsidRPr="00CB4818">
              <w:rPr>
                <w:bCs/>
                <w:color w:val="000000"/>
                <w:sz w:val="28"/>
                <w:szCs w:val="28"/>
              </w:rPr>
              <w:t>Паливно-мастильні матеріали</w:t>
            </w:r>
          </w:p>
        </w:tc>
        <w:tc>
          <w:tcPr>
            <w:tcW w:w="956" w:type="dxa"/>
          </w:tcPr>
          <w:p w14:paraId="23C5DEE3" w14:textId="77777777" w:rsidR="00FB35B3" w:rsidRPr="00CB4818" w:rsidRDefault="00FB35B3" w:rsidP="00FB35B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E15B3" w:rsidRPr="00CB4818" w14:paraId="56581592" w14:textId="7904619C" w:rsidTr="003F4230">
        <w:trPr>
          <w:jc w:val="center"/>
        </w:trPr>
        <w:tc>
          <w:tcPr>
            <w:tcW w:w="801" w:type="dxa"/>
          </w:tcPr>
          <w:p w14:paraId="6CE09A40" w14:textId="77777777" w:rsidR="003F4230" w:rsidRPr="00CB4818" w:rsidRDefault="003F4230" w:rsidP="00FB35B3">
            <w:pPr>
              <w:pStyle w:val="21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150" w:type="dxa"/>
          </w:tcPr>
          <w:p w14:paraId="7F8A8AB9" w14:textId="77777777" w:rsidR="003F4230" w:rsidRPr="00CB4818" w:rsidRDefault="003F4230" w:rsidP="00FB35B3">
            <w:pPr>
              <w:pStyle w:val="21"/>
              <w:spacing w:after="0" w:line="240" w:lineRule="auto"/>
              <w:rPr>
                <w:bCs/>
                <w:color w:val="FF0000"/>
              </w:rPr>
            </w:pPr>
          </w:p>
        </w:tc>
        <w:tc>
          <w:tcPr>
            <w:tcW w:w="1744" w:type="dxa"/>
          </w:tcPr>
          <w:p w14:paraId="00F8D69E" w14:textId="77777777" w:rsidR="003F4230" w:rsidRPr="00CB4818" w:rsidRDefault="003F4230" w:rsidP="00FB35B3">
            <w:pPr>
              <w:jc w:val="center"/>
              <w:rPr>
                <w:bCs/>
              </w:rPr>
            </w:pPr>
          </w:p>
        </w:tc>
        <w:tc>
          <w:tcPr>
            <w:tcW w:w="848" w:type="dxa"/>
            <w:vAlign w:val="center"/>
          </w:tcPr>
          <w:p w14:paraId="654E252B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16" w:type="dxa"/>
            <w:vAlign w:val="center"/>
          </w:tcPr>
          <w:p w14:paraId="01F4BE30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2530F508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76" w:type="dxa"/>
            <w:vAlign w:val="center"/>
          </w:tcPr>
          <w:p w14:paraId="6234F339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2463AED8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910" w:type="dxa"/>
            <w:vAlign w:val="center"/>
          </w:tcPr>
          <w:p w14:paraId="1F3765D8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2B4ACCFD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83" w:type="dxa"/>
            <w:vAlign w:val="center"/>
          </w:tcPr>
          <w:p w14:paraId="6FA6BE41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07604CF0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15" w:type="dxa"/>
            <w:vAlign w:val="center"/>
          </w:tcPr>
          <w:p w14:paraId="6ADDB43A" w14:textId="0CBB455A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 w14:paraId="382191E3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</w:tr>
      <w:tr w:rsidR="007E15B3" w:rsidRPr="00CB4818" w14:paraId="67D190D3" w14:textId="7AE680D0" w:rsidTr="003F4230">
        <w:trPr>
          <w:jc w:val="center"/>
        </w:trPr>
        <w:tc>
          <w:tcPr>
            <w:tcW w:w="801" w:type="dxa"/>
          </w:tcPr>
          <w:p w14:paraId="0C406FAA" w14:textId="77777777" w:rsidR="003F4230" w:rsidRPr="00CB4818" w:rsidRDefault="003F4230" w:rsidP="00FB35B3">
            <w:pPr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1.1.4</w:t>
            </w:r>
          </w:p>
        </w:tc>
        <w:tc>
          <w:tcPr>
            <w:tcW w:w="3150" w:type="dxa"/>
          </w:tcPr>
          <w:p w14:paraId="1F087645" w14:textId="77777777" w:rsidR="003F4230" w:rsidRPr="00CB4818" w:rsidRDefault="003F4230" w:rsidP="00FB35B3">
            <w:pPr>
              <w:jc w:val="both"/>
              <w:rPr>
                <w:bCs/>
              </w:rPr>
            </w:pPr>
            <w:r w:rsidRPr="00CB4818">
              <w:rPr>
                <w:bCs/>
              </w:rPr>
              <w:t>Бензин 500 л</w:t>
            </w:r>
          </w:p>
        </w:tc>
        <w:tc>
          <w:tcPr>
            <w:tcW w:w="1744" w:type="dxa"/>
          </w:tcPr>
          <w:p w14:paraId="22AE00AC" w14:textId="77777777" w:rsidR="003F4230" w:rsidRPr="00CB4818" w:rsidRDefault="003F4230" w:rsidP="00FB35B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-//-//-</w:t>
            </w:r>
          </w:p>
        </w:tc>
        <w:tc>
          <w:tcPr>
            <w:tcW w:w="848" w:type="dxa"/>
            <w:vAlign w:val="center"/>
          </w:tcPr>
          <w:p w14:paraId="085C8487" w14:textId="0D9F4665" w:rsidR="003F4230" w:rsidRPr="00CB4818" w:rsidRDefault="003F4230" w:rsidP="003F423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4,0</w:t>
            </w:r>
          </w:p>
        </w:tc>
        <w:tc>
          <w:tcPr>
            <w:tcW w:w="816" w:type="dxa"/>
            <w:vAlign w:val="center"/>
          </w:tcPr>
          <w:p w14:paraId="6054F1CD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35CD3F9B" w14:textId="15B81892" w:rsidR="003F4230" w:rsidRPr="00CB4818" w:rsidRDefault="008536C8" w:rsidP="003F423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4,0</w:t>
            </w:r>
          </w:p>
        </w:tc>
        <w:tc>
          <w:tcPr>
            <w:tcW w:w="876" w:type="dxa"/>
            <w:vAlign w:val="center"/>
          </w:tcPr>
          <w:p w14:paraId="1E0DF9FF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193C7991" w14:textId="045FBFE8" w:rsidR="003F4230" w:rsidRPr="00CB4818" w:rsidRDefault="008536C8" w:rsidP="003F4230">
            <w:pPr>
              <w:jc w:val="center"/>
              <w:rPr>
                <w:bCs/>
              </w:rPr>
            </w:pPr>
            <w:r w:rsidRPr="00CB4818">
              <w:rPr>
                <w:bCs/>
                <w:color w:val="000000"/>
              </w:rPr>
              <w:t>4,1</w:t>
            </w:r>
          </w:p>
        </w:tc>
        <w:tc>
          <w:tcPr>
            <w:tcW w:w="910" w:type="dxa"/>
            <w:vAlign w:val="center"/>
          </w:tcPr>
          <w:p w14:paraId="40105F8E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4F2EA70C" w14:textId="25AB4524" w:rsidR="003F4230" w:rsidRPr="00CB4818" w:rsidRDefault="008536C8" w:rsidP="003F423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4,1</w:t>
            </w:r>
          </w:p>
        </w:tc>
        <w:tc>
          <w:tcPr>
            <w:tcW w:w="883" w:type="dxa"/>
            <w:vAlign w:val="center"/>
          </w:tcPr>
          <w:p w14:paraId="4BCB56BE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00C2FDCC" w14:textId="4ADC66C7" w:rsidR="003F4230" w:rsidRPr="00CB4818" w:rsidRDefault="003F4230" w:rsidP="003F42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15" w:type="dxa"/>
            <w:vAlign w:val="center"/>
          </w:tcPr>
          <w:p w14:paraId="52CB99A1" w14:textId="3FF3A30D" w:rsidR="003F4230" w:rsidRPr="00CB4818" w:rsidRDefault="003F4230" w:rsidP="003F42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vAlign w:val="center"/>
          </w:tcPr>
          <w:p w14:paraId="77E8931C" w14:textId="228A5E47" w:rsidR="003F4230" w:rsidRPr="00CB4818" w:rsidRDefault="008536C8" w:rsidP="003F4230">
            <w:pPr>
              <w:jc w:val="center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16,2</w:t>
            </w:r>
          </w:p>
        </w:tc>
      </w:tr>
      <w:tr w:rsidR="007E15B3" w:rsidRPr="00CB4818" w14:paraId="246B8553" w14:textId="30609A93" w:rsidTr="003F4230">
        <w:trPr>
          <w:jc w:val="center"/>
        </w:trPr>
        <w:tc>
          <w:tcPr>
            <w:tcW w:w="801" w:type="dxa"/>
          </w:tcPr>
          <w:p w14:paraId="6DADD899" w14:textId="77777777" w:rsidR="003F4230" w:rsidRPr="00CB4818" w:rsidRDefault="003F4230" w:rsidP="00FB35B3">
            <w:pPr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1.1.5</w:t>
            </w:r>
          </w:p>
        </w:tc>
        <w:tc>
          <w:tcPr>
            <w:tcW w:w="3150" w:type="dxa"/>
          </w:tcPr>
          <w:p w14:paraId="415B5FA4" w14:textId="77777777" w:rsidR="003F4230" w:rsidRPr="00CB4818" w:rsidRDefault="003F4230" w:rsidP="00FB35B3">
            <w:pPr>
              <w:jc w:val="both"/>
              <w:rPr>
                <w:bCs/>
              </w:rPr>
            </w:pPr>
            <w:r w:rsidRPr="00CB4818">
              <w:rPr>
                <w:bCs/>
              </w:rPr>
              <w:t xml:space="preserve">Дизельне пальне 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CB4818">
                <w:rPr>
                  <w:bCs/>
                </w:rPr>
                <w:t>1000 л</w:t>
              </w:r>
            </w:smartTag>
          </w:p>
        </w:tc>
        <w:tc>
          <w:tcPr>
            <w:tcW w:w="1744" w:type="dxa"/>
          </w:tcPr>
          <w:p w14:paraId="6970EC5E" w14:textId="77777777" w:rsidR="003F4230" w:rsidRPr="00CB4818" w:rsidRDefault="003F4230" w:rsidP="00FB35B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-//-//-</w:t>
            </w:r>
          </w:p>
        </w:tc>
        <w:tc>
          <w:tcPr>
            <w:tcW w:w="848" w:type="dxa"/>
            <w:vAlign w:val="center"/>
          </w:tcPr>
          <w:p w14:paraId="2C28D187" w14:textId="26C7D5B2" w:rsidR="003F4230" w:rsidRPr="00CB4818" w:rsidRDefault="008536C8" w:rsidP="003F423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7,5</w:t>
            </w:r>
          </w:p>
        </w:tc>
        <w:tc>
          <w:tcPr>
            <w:tcW w:w="816" w:type="dxa"/>
            <w:vAlign w:val="center"/>
          </w:tcPr>
          <w:p w14:paraId="34FAF9CA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1B4D9ABE" w14:textId="33FF191B" w:rsidR="003F4230" w:rsidRPr="00CB4818" w:rsidRDefault="008536C8" w:rsidP="003F423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7,5</w:t>
            </w:r>
          </w:p>
        </w:tc>
        <w:tc>
          <w:tcPr>
            <w:tcW w:w="876" w:type="dxa"/>
            <w:vAlign w:val="center"/>
          </w:tcPr>
          <w:p w14:paraId="0B363522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39A0FF1E" w14:textId="584B9823" w:rsidR="003F4230" w:rsidRPr="00CB4818" w:rsidRDefault="008536C8" w:rsidP="003F423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7,5</w:t>
            </w:r>
          </w:p>
        </w:tc>
        <w:tc>
          <w:tcPr>
            <w:tcW w:w="910" w:type="dxa"/>
            <w:vAlign w:val="center"/>
          </w:tcPr>
          <w:p w14:paraId="7067EA5A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5D967156" w14:textId="6BA05203" w:rsidR="003F4230" w:rsidRPr="00CB4818" w:rsidRDefault="008536C8" w:rsidP="003F423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7,5</w:t>
            </w:r>
          </w:p>
        </w:tc>
        <w:tc>
          <w:tcPr>
            <w:tcW w:w="883" w:type="dxa"/>
            <w:vAlign w:val="center"/>
          </w:tcPr>
          <w:p w14:paraId="6F86C6C8" w14:textId="77777777" w:rsidR="003F4230" w:rsidRPr="00CB4818" w:rsidRDefault="003F4230" w:rsidP="003F4230">
            <w:pPr>
              <w:jc w:val="center"/>
              <w:rPr>
                <w:bCs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3EF18497" w14:textId="77777777" w:rsidR="003F4230" w:rsidRPr="00CB4818" w:rsidRDefault="003F4230" w:rsidP="003F42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15" w:type="dxa"/>
            <w:vAlign w:val="center"/>
          </w:tcPr>
          <w:p w14:paraId="2084DEFE" w14:textId="65B72ACA" w:rsidR="003F4230" w:rsidRPr="00CB4818" w:rsidRDefault="003F4230" w:rsidP="003F42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vAlign w:val="center"/>
          </w:tcPr>
          <w:p w14:paraId="0516C78E" w14:textId="58E81067" w:rsidR="003F4230" w:rsidRPr="00CB4818" w:rsidRDefault="008536C8" w:rsidP="003F4230">
            <w:pPr>
              <w:jc w:val="center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30</w:t>
            </w:r>
            <w:r w:rsidR="00296A26" w:rsidRPr="00CB4818">
              <w:rPr>
                <w:bCs/>
                <w:color w:val="000000"/>
              </w:rPr>
              <w:t>,0</w:t>
            </w:r>
          </w:p>
        </w:tc>
      </w:tr>
      <w:tr w:rsidR="00FB35B3" w:rsidRPr="00CB4818" w14:paraId="66B58C63" w14:textId="55F2575E" w:rsidTr="00FB35B3">
        <w:trPr>
          <w:jc w:val="center"/>
        </w:trPr>
        <w:tc>
          <w:tcPr>
            <w:tcW w:w="14170" w:type="dxa"/>
            <w:gridSpan w:val="14"/>
          </w:tcPr>
          <w:p w14:paraId="4BE68CD4" w14:textId="77777777" w:rsidR="00FB35B3" w:rsidRPr="00CB4818" w:rsidRDefault="00FB35B3" w:rsidP="00FB35B3">
            <w:pPr>
              <w:jc w:val="center"/>
              <w:rPr>
                <w:bCs/>
              </w:rPr>
            </w:pPr>
            <w:r w:rsidRPr="00CB4818">
              <w:rPr>
                <w:bCs/>
                <w:color w:val="000000"/>
                <w:sz w:val="28"/>
                <w:szCs w:val="28"/>
              </w:rPr>
              <w:t>Засоби обігріву</w:t>
            </w:r>
          </w:p>
        </w:tc>
        <w:tc>
          <w:tcPr>
            <w:tcW w:w="956" w:type="dxa"/>
          </w:tcPr>
          <w:p w14:paraId="4D0EA79C" w14:textId="77777777" w:rsidR="00FB35B3" w:rsidRPr="00CB4818" w:rsidRDefault="00FB35B3" w:rsidP="00FB35B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E15B3" w:rsidRPr="00CB4818" w14:paraId="1FDA3423" w14:textId="4640EC2E" w:rsidTr="0044262B">
        <w:trPr>
          <w:jc w:val="center"/>
        </w:trPr>
        <w:tc>
          <w:tcPr>
            <w:tcW w:w="801" w:type="dxa"/>
          </w:tcPr>
          <w:p w14:paraId="5DD796F7" w14:textId="77777777" w:rsidR="003F4230" w:rsidRPr="00CB4818" w:rsidRDefault="003F4230" w:rsidP="00FB35B3">
            <w:pPr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1.1.6</w:t>
            </w:r>
          </w:p>
        </w:tc>
        <w:tc>
          <w:tcPr>
            <w:tcW w:w="3150" w:type="dxa"/>
          </w:tcPr>
          <w:p w14:paraId="32C77C3D" w14:textId="7DF7BEBC" w:rsidR="003F4230" w:rsidRPr="00CB4818" w:rsidRDefault="003F4230" w:rsidP="00FB35B3">
            <w:pPr>
              <w:rPr>
                <w:bCs/>
                <w:color w:val="FF0000"/>
              </w:rPr>
            </w:pPr>
            <w:r w:rsidRPr="00CB4818">
              <w:rPr>
                <w:bCs/>
              </w:rPr>
              <w:t xml:space="preserve">Буржуйка на дровах </w:t>
            </w:r>
            <w:r w:rsidR="00C76A8B" w:rsidRPr="00CB4818">
              <w:rPr>
                <w:bCs/>
              </w:rPr>
              <w:t>2</w:t>
            </w:r>
            <w:r w:rsidRPr="00CB4818">
              <w:rPr>
                <w:bCs/>
              </w:rPr>
              <w:t xml:space="preserve"> шт</w:t>
            </w:r>
          </w:p>
        </w:tc>
        <w:tc>
          <w:tcPr>
            <w:tcW w:w="1744" w:type="dxa"/>
          </w:tcPr>
          <w:p w14:paraId="29F60954" w14:textId="77777777" w:rsidR="003F4230" w:rsidRPr="00CB4818" w:rsidRDefault="003F4230" w:rsidP="00FB35B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-//-//-</w:t>
            </w:r>
          </w:p>
        </w:tc>
        <w:tc>
          <w:tcPr>
            <w:tcW w:w="848" w:type="dxa"/>
            <w:vAlign w:val="center"/>
          </w:tcPr>
          <w:p w14:paraId="5ED094D6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16" w:type="dxa"/>
            <w:vAlign w:val="center"/>
          </w:tcPr>
          <w:p w14:paraId="02EAADDD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001C9BC8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76" w:type="dxa"/>
            <w:vAlign w:val="center"/>
          </w:tcPr>
          <w:p w14:paraId="6490E661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25E2F3D9" w14:textId="77777777" w:rsidR="003F4230" w:rsidRPr="00CB4818" w:rsidRDefault="003F4230" w:rsidP="0044262B">
            <w:pPr>
              <w:jc w:val="center"/>
              <w:rPr>
                <w:bCs/>
              </w:rPr>
            </w:pPr>
            <w:r w:rsidRPr="00CB4818">
              <w:rPr>
                <w:bCs/>
              </w:rPr>
              <w:t>6,0</w:t>
            </w:r>
          </w:p>
        </w:tc>
        <w:tc>
          <w:tcPr>
            <w:tcW w:w="910" w:type="dxa"/>
            <w:vAlign w:val="center"/>
          </w:tcPr>
          <w:p w14:paraId="0EB18288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4AE965CF" w14:textId="77777777" w:rsidR="003F4230" w:rsidRPr="00CB4818" w:rsidRDefault="003F4230" w:rsidP="0044262B">
            <w:pPr>
              <w:jc w:val="center"/>
              <w:rPr>
                <w:bCs/>
              </w:rPr>
            </w:pPr>
            <w:r w:rsidRPr="00CB4818">
              <w:rPr>
                <w:bCs/>
              </w:rPr>
              <w:t>6,0</w:t>
            </w:r>
          </w:p>
        </w:tc>
        <w:tc>
          <w:tcPr>
            <w:tcW w:w="883" w:type="dxa"/>
            <w:vAlign w:val="center"/>
          </w:tcPr>
          <w:p w14:paraId="76F39E32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4D431FDD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15" w:type="dxa"/>
            <w:vAlign w:val="center"/>
          </w:tcPr>
          <w:p w14:paraId="7B08E8DC" w14:textId="70822E9D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 w14:paraId="43B178C0" w14:textId="08FB2CA4" w:rsidR="003F4230" w:rsidRPr="00CB4818" w:rsidRDefault="005E17CB" w:rsidP="0044262B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12,0</w:t>
            </w:r>
          </w:p>
        </w:tc>
      </w:tr>
      <w:tr w:rsidR="003C40DA" w:rsidRPr="00CB4818" w14:paraId="42388254" w14:textId="0A724800" w:rsidTr="0041627F">
        <w:trPr>
          <w:jc w:val="center"/>
        </w:trPr>
        <w:tc>
          <w:tcPr>
            <w:tcW w:w="801" w:type="dxa"/>
            <w:shd w:val="clear" w:color="auto" w:fill="D9D9D9" w:themeFill="background1" w:themeFillShade="D9"/>
          </w:tcPr>
          <w:p w14:paraId="110EF211" w14:textId="77777777" w:rsidR="003F4230" w:rsidRPr="00CB4818" w:rsidRDefault="003F4230" w:rsidP="00FB35B3">
            <w:pPr>
              <w:pStyle w:val="21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0569375E" w14:textId="77777777" w:rsidR="003F4230" w:rsidRPr="00CB4818" w:rsidRDefault="003F4230" w:rsidP="00FB35B3">
            <w:pPr>
              <w:pStyle w:val="21"/>
              <w:spacing w:after="0" w:line="240" w:lineRule="auto"/>
              <w:jc w:val="both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Всього за розділом: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307DC5AD" w14:textId="77777777" w:rsidR="003F4230" w:rsidRPr="00CB4818" w:rsidRDefault="003F4230" w:rsidP="00FB35B3">
            <w:pPr>
              <w:jc w:val="center"/>
              <w:rPr>
                <w:bCs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64153DFC" w14:textId="25BDA268" w:rsidR="003F4230" w:rsidRPr="00CB4818" w:rsidRDefault="008536C8" w:rsidP="0044262B">
            <w:pPr>
              <w:jc w:val="center"/>
              <w:rPr>
                <w:bCs/>
              </w:rPr>
            </w:pPr>
            <w:r w:rsidRPr="00CB4818">
              <w:rPr>
                <w:bCs/>
              </w:rPr>
              <w:t>33,5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1DF7D8F8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84B7590" w14:textId="2DCBA03E" w:rsidR="003F4230" w:rsidRPr="00CB4818" w:rsidRDefault="008536C8" w:rsidP="0044262B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21,5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11E9FC7E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588825D2" w14:textId="08F44DE1" w:rsidR="003F4230" w:rsidRPr="00CB4818" w:rsidRDefault="008536C8" w:rsidP="0044262B">
            <w:pPr>
              <w:jc w:val="center"/>
              <w:rPr>
                <w:bCs/>
              </w:rPr>
            </w:pPr>
            <w:r w:rsidRPr="00CB4818">
              <w:rPr>
                <w:bCs/>
              </w:rPr>
              <w:t>32,6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7A1FBE08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2ECA2375" w14:textId="51CD7238" w:rsidR="003F4230" w:rsidRPr="00CB4818" w:rsidRDefault="00296A26" w:rsidP="0044262B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29,6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1BBEFE5F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14" w:type="dxa"/>
            <w:gridSpan w:val="2"/>
            <w:shd w:val="clear" w:color="auto" w:fill="D9D9D9" w:themeFill="background1" w:themeFillShade="D9"/>
            <w:vAlign w:val="center"/>
          </w:tcPr>
          <w:p w14:paraId="16769991" w14:textId="039361D0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09314534" w14:textId="0C14D686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5D40F134" w14:textId="21BD150C" w:rsidR="003F4230" w:rsidRPr="00CB4818" w:rsidRDefault="00296A26" w:rsidP="0044262B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117,2</w:t>
            </w:r>
          </w:p>
        </w:tc>
      </w:tr>
      <w:tr w:rsidR="009C4CDB" w:rsidRPr="00CB4818" w14:paraId="6F5B8AB3" w14:textId="1F72437D" w:rsidTr="00D36ED8">
        <w:trPr>
          <w:trHeight w:val="443"/>
          <w:jc w:val="center"/>
        </w:trPr>
        <w:tc>
          <w:tcPr>
            <w:tcW w:w="15126" w:type="dxa"/>
            <w:gridSpan w:val="15"/>
            <w:vAlign w:val="center"/>
          </w:tcPr>
          <w:p w14:paraId="7D93E5F4" w14:textId="1311D663" w:rsidR="009C4CDB" w:rsidRPr="00CB4818" w:rsidRDefault="009C4CDB" w:rsidP="00FB35B3">
            <w:pPr>
              <w:pStyle w:val="a6"/>
              <w:ind w:firstLine="550"/>
              <w:jc w:val="center"/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</w:pPr>
            <w:r w:rsidRPr="00CB4818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 Створення резерву засобів індивідуального захисту органів дихання та препарату стабільного йоду (калію йодид) для непрацюючого населення</w:t>
            </w:r>
          </w:p>
        </w:tc>
      </w:tr>
      <w:tr w:rsidR="007E15B3" w:rsidRPr="00CB4818" w14:paraId="02E093C9" w14:textId="2DE9AFC9" w:rsidTr="0044262B">
        <w:trPr>
          <w:jc w:val="center"/>
        </w:trPr>
        <w:tc>
          <w:tcPr>
            <w:tcW w:w="801" w:type="dxa"/>
          </w:tcPr>
          <w:p w14:paraId="25E4F528" w14:textId="77777777" w:rsidR="003F4230" w:rsidRPr="00CB4818" w:rsidRDefault="003F4230" w:rsidP="00FB35B3">
            <w:pPr>
              <w:pStyle w:val="21"/>
              <w:spacing w:after="0" w:line="240" w:lineRule="auto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2.1</w:t>
            </w:r>
          </w:p>
        </w:tc>
        <w:tc>
          <w:tcPr>
            <w:tcW w:w="3150" w:type="dxa"/>
          </w:tcPr>
          <w:p w14:paraId="5B9DCA62" w14:textId="4E003DDD" w:rsidR="003F4230" w:rsidRPr="00CB4818" w:rsidRDefault="00EB6E3E" w:rsidP="00FB35B3">
            <w:pPr>
              <w:pStyle w:val="21"/>
              <w:spacing w:after="0" w:line="240" w:lineRule="auto"/>
              <w:jc w:val="both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З</w:t>
            </w:r>
            <w:r w:rsidR="003F4230" w:rsidRPr="00CB4818">
              <w:rPr>
                <w:bCs/>
                <w:color w:val="000000"/>
              </w:rPr>
              <w:t xml:space="preserve">абезпечення непрацюючого населення </w:t>
            </w:r>
            <w:r w:rsidR="003F4230" w:rsidRPr="00CB4818">
              <w:rPr>
                <w:bCs/>
                <w:color w:val="000000"/>
              </w:rPr>
              <w:lastRenderedPageBreak/>
              <w:t xml:space="preserve">індивідуальними засобами захисту органів дихання у тому числі: </w:t>
            </w:r>
          </w:p>
        </w:tc>
        <w:tc>
          <w:tcPr>
            <w:tcW w:w="1744" w:type="dxa"/>
          </w:tcPr>
          <w:p w14:paraId="4F69FD0C" w14:textId="2F6C2DE7" w:rsidR="003F4230" w:rsidRPr="00CB4818" w:rsidRDefault="008B29B0" w:rsidP="00FB35B3">
            <w:pPr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lastRenderedPageBreak/>
              <w:t xml:space="preserve">Виконавчий комітет </w:t>
            </w:r>
            <w:r w:rsidRPr="00CB4818">
              <w:rPr>
                <w:bCs/>
                <w:color w:val="000000"/>
              </w:rPr>
              <w:lastRenderedPageBreak/>
              <w:t>Славутської міської ради</w:t>
            </w:r>
          </w:p>
        </w:tc>
        <w:tc>
          <w:tcPr>
            <w:tcW w:w="848" w:type="dxa"/>
            <w:vAlign w:val="center"/>
          </w:tcPr>
          <w:p w14:paraId="301DA155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16" w:type="dxa"/>
            <w:vAlign w:val="center"/>
          </w:tcPr>
          <w:p w14:paraId="7BC309E6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045FBC76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76" w:type="dxa"/>
            <w:vAlign w:val="center"/>
          </w:tcPr>
          <w:p w14:paraId="67CDB0BD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59023380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910" w:type="dxa"/>
            <w:vAlign w:val="center"/>
          </w:tcPr>
          <w:p w14:paraId="447EA478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497869CF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83" w:type="dxa"/>
            <w:vAlign w:val="center"/>
          </w:tcPr>
          <w:p w14:paraId="2B7FF85A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31737433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15" w:type="dxa"/>
            <w:vAlign w:val="center"/>
          </w:tcPr>
          <w:p w14:paraId="6767597A" w14:textId="4A4418AD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 w14:paraId="79098C74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</w:tr>
      <w:tr w:rsidR="007E15B3" w:rsidRPr="00CB4818" w14:paraId="5EA787FE" w14:textId="7E5E478E" w:rsidTr="0044262B">
        <w:trPr>
          <w:jc w:val="center"/>
        </w:trPr>
        <w:tc>
          <w:tcPr>
            <w:tcW w:w="801" w:type="dxa"/>
          </w:tcPr>
          <w:p w14:paraId="7C924029" w14:textId="77777777" w:rsidR="003F4230" w:rsidRPr="00CB4818" w:rsidRDefault="003F4230" w:rsidP="00FB35B3">
            <w:pPr>
              <w:pStyle w:val="21"/>
              <w:spacing w:after="0" w:line="240" w:lineRule="auto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2.1.1</w:t>
            </w:r>
          </w:p>
        </w:tc>
        <w:tc>
          <w:tcPr>
            <w:tcW w:w="4894" w:type="dxa"/>
            <w:gridSpan w:val="2"/>
          </w:tcPr>
          <w:p w14:paraId="11B4634E" w14:textId="273919A6" w:rsidR="003F4230" w:rsidRPr="00CB4818" w:rsidRDefault="003F4230" w:rsidP="00FB35B3">
            <w:pPr>
              <w:jc w:val="both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Забезпечення непрацюючого населення:</w:t>
            </w:r>
          </w:p>
          <w:p w14:paraId="50525BDC" w14:textId="38F57849" w:rsidR="003F4230" w:rsidRPr="00CB4818" w:rsidRDefault="003F4230" w:rsidP="00FB35B3">
            <w:pPr>
              <w:jc w:val="both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дорослі (</w:t>
            </w:r>
            <w:r w:rsidR="00065E35" w:rsidRPr="00CB4818">
              <w:rPr>
                <w:bCs/>
                <w:color w:val="000000"/>
              </w:rPr>
              <w:t>35,5</w:t>
            </w:r>
            <w:r w:rsidRPr="00CB4818">
              <w:rPr>
                <w:bCs/>
                <w:color w:val="000000"/>
              </w:rPr>
              <w:t xml:space="preserve"> тис.чол)   – респіратор </w:t>
            </w:r>
          </w:p>
          <w:p w14:paraId="029AED6E" w14:textId="19FF5480" w:rsidR="003F4230" w:rsidRPr="00CB4818" w:rsidRDefault="003F4230" w:rsidP="00FB35B3">
            <w:pPr>
              <w:jc w:val="both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діти віком до 1,5 років–камера захисна КЗД-6</w:t>
            </w:r>
          </w:p>
        </w:tc>
        <w:tc>
          <w:tcPr>
            <w:tcW w:w="848" w:type="dxa"/>
            <w:vAlign w:val="center"/>
          </w:tcPr>
          <w:p w14:paraId="0C9334A9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16" w:type="dxa"/>
            <w:vAlign w:val="center"/>
          </w:tcPr>
          <w:p w14:paraId="0657E482" w14:textId="7541F2C3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74E600AB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76" w:type="dxa"/>
            <w:vAlign w:val="center"/>
          </w:tcPr>
          <w:p w14:paraId="36B48C92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478197ED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910" w:type="dxa"/>
            <w:vAlign w:val="center"/>
          </w:tcPr>
          <w:p w14:paraId="51AE4599" w14:textId="3C1463B5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25B0EB01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83" w:type="dxa"/>
            <w:vAlign w:val="center"/>
          </w:tcPr>
          <w:p w14:paraId="0F3458D6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074A7221" w14:textId="34282641" w:rsidR="003F4230" w:rsidRPr="00CB4818" w:rsidRDefault="00D12D9C" w:rsidP="0044262B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200,0</w:t>
            </w:r>
          </w:p>
        </w:tc>
        <w:tc>
          <w:tcPr>
            <w:tcW w:w="815" w:type="dxa"/>
            <w:vAlign w:val="center"/>
          </w:tcPr>
          <w:p w14:paraId="6640CA8E" w14:textId="7FC75DA4" w:rsidR="003F4230" w:rsidRPr="00CB4818" w:rsidRDefault="00D12D9C" w:rsidP="0044262B">
            <w:pPr>
              <w:jc w:val="center"/>
              <w:rPr>
                <w:bCs/>
              </w:rPr>
            </w:pPr>
            <w:r w:rsidRPr="00CB4818">
              <w:rPr>
                <w:bCs/>
              </w:rPr>
              <w:t>500,0</w:t>
            </w:r>
          </w:p>
        </w:tc>
        <w:tc>
          <w:tcPr>
            <w:tcW w:w="956" w:type="dxa"/>
            <w:vAlign w:val="center"/>
          </w:tcPr>
          <w:p w14:paraId="01EC17E3" w14:textId="26A6FA09" w:rsidR="003F4230" w:rsidRPr="00CB4818" w:rsidRDefault="004C3B30" w:rsidP="0044262B">
            <w:pPr>
              <w:jc w:val="center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700,0</w:t>
            </w:r>
          </w:p>
        </w:tc>
      </w:tr>
      <w:tr w:rsidR="007E15B3" w:rsidRPr="00CB4818" w14:paraId="38E7EFE6" w14:textId="595D1856" w:rsidTr="0044262B">
        <w:trPr>
          <w:jc w:val="center"/>
        </w:trPr>
        <w:tc>
          <w:tcPr>
            <w:tcW w:w="801" w:type="dxa"/>
          </w:tcPr>
          <w:p w14:paraId="5C191661" w14:textId="77777777" w:rsidR="003F4230" w:rsidRPr="00CB4818" w:rsidRDefault="003F4230" w:rsidP="00FB35B3">
            <w:pPr>
              <w:pStyle w:val="21"/>
              <w:spacing w:after="0" w:line="240" w:lineRule="auto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2.2</w:t>
            </w:r>
          </w:p>
        </w:tc>
        <w:tc>
          <w:tcPr>
            <w:tcW w:w="3150" w:type="dxa"/>
          </w:tcPr>
          <w:p w14:paraId="497C71C9" w14:textId="261AD043" w:rsidR="003F4230" w:rsidRPr="00CB4818" w:rsidRDefault="003F4230" w:rsidP="00FB35B3">
            <w:pPr>
              <w:jc w:val="both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Заходи, спрямовані на забезпечення непрацюючого населення і особового складу формувань індивідуальними засобами захисту органів дихання на особливий період, у тому числі:</w:t>
            </w:r>
          </w:p>
        </w:tc>
        <w:tc>
          <w:tcPr>
            <w:tcW w:w="1744" w:type="dxa"/>
          </w:tcPr>
          <w:p w14:paraId="46261119" w14:textId="64BD2E67" w:rsidR="003F4230" w:rsidRPr="00CB4818" w:rsidRDefault="008B29B0" w:rsidP="00FB35B3">
            <w:pPr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Виконавчий комітет Славутської міської ради</w:t>
            </w:r>
          </w:p>
        </w:tc>
        <w:tc>
          <w:tcPr>
            <w:tcW w:w="848" w:type="dxa"/>
            <w:vAlign w:val="center"/>
          </w:tcPr>
          <w:p w14:paraId="3D6AC732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16" w:type="dxa"/>
            <w:vAlign w:val="center"/>
          </w:tcPr>
          <w:p w14:paraId="44689E35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7C8A374F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76" w:type="dxa"/>
            <w:vAlign w:val="center"/>
          </w:tcPr>
          <w:p w14:paraId="5D78CCA8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7E5025B7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910" w:type="dxa"/>
            <w:vAlign w:val="center"/>
          </w:tcPr>
          <w:p w14:paraId="63C3D1C4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6A5348CE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83" w:type="dxa"/>
            <w:vAlign w:val="center"/>
          </w:tcPr>
          <w:p w14:paraId="181D09AA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6A8C013F" w14:textId="77777777" w:rsidR="003F4230" w:rsidRPr="00CB4818" w:rsidRDefault="003F4230" w:rsidP="0044262B">
            <w:pPr>
              <w:pStyle w:val="21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15" w:type="dxa"/>
            <w:vAlign w:val="center"/>
          </w:tcPr>
          <w:p w14:paraId="2D0877C8" w14:textId="37D11128" w:rsidR="003F4230" w:rsidRPr="00CB4818" w:rsidRDefault="003F4230" w:rsidP="0044262B">
            <w:pPr>
              <w:pStyle w:val="21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vAlign w:val="center"/>
          </w:tcPr>
          <w:p w14:paraId="637B6FE9" w14:textId="77777777" w:rsidR="003F4230" w:rsidRPr="00CB4818" w:rsidRDefault="003F4230" w:rsidP="0044262B">
            <w:pPr>
              <w:pStyle w:val="21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7E15B3" w:rsidRPr="00CB4818" w14:paraId="22B40930" w14:textId="1181383B" w:rsidTr="0044262B">
        <w:trPr>
          <w:jc w:val="center"/>
        </w:trPr>
        <w:tc>
          <w:tcPr>
            <w:tcW w:w="801" w:type="dxa"/>
          </w:tcPr>
          <w:p w14:paraId="34EB25E5" w14:textId="77777777" w:rsidR="003F4230" w:rsidRPr="00CB4818" w:rsidRDefault="003F4230" w:rsidP="00FB35B3">
            <w:pPr>
              <w:pStyle w:val="21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CB4818">
              <w:rPr>
                <w:bCs/>
                <w:color w:val="000000"/>
                <w:sz w:val="28"/>
                <w:szCs w:val="28"/>
              </w:rPr>
              <w:t>2.2.1</w:t>
            </w:r>
          </w:p>
        </w:tc>
        <w:tc>
          <w:tcPr>
            <w:tcW w:w="4894" w:type="dxa"/>
            <w:gridSpan w:val="2"/>
          </w:tcPr>
          <w:p w14:paraId="3C1985C7" w14:textId="65F7B9DC" w:rsidR="003F4230" w:rsidRPr="00CB4818" w:rsidRDefault="003F4230" w:rsidP="00FB35B3">
            <w:pPr>
              <w:jc w:val="both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Забезпечення особового складу формувань</w:t>
            </w:r>
            <w:r w:rsidR="00875066" w:rsidRPr="00CB4818">
              <w:rPr>
                <w:bCs/>
                <w:color w:val="000000"/>
              </w:rPr>
              <w:t xml:space="preserve"> ЦЗ</w:t>
            </w:r>
            <w:r w:rsidRPr="00CB4818">
              <w:rPr>
                <w:bCs/>
                <w:color w:val="000000"/>
              </w:rPr>
              <w:t xml:space="preserve"> промисловими засобами захисту органів дихання від бойових отруйних речовин ( </w:t>
            </w:r>
            <w:r w:rsidR="00065E35" w:rsidRPr="00CB4818">
              <w:rPr>
                <w:bCs/>
                <w:color w:val="000000"/>
              </w:rPr>
              <w:t>250</w:t>
            </w:r>
            <w:r w:rsidRPr="00CB4818">
              <w:rPr>
                <w:bCs/>
                <w:color w:val="000000"/>
              </w:rPr>
              <w:t xml:space="preserve"> чол – протигази ГП-7)</w:t>
            </w:r>
          </w:p>
        </w:tc>
        <w:tc>
          <w:tcPr>
            <w:tcW w:w="848" w:type="dxa"/>
            <w:vAlign w:val="center"/>
          </w:tcPr>
          <w:p w14:paraId="3A2DF6FD" w14:textId="77777777" w:rsidR="003F4230" w:rsidRPr="00CB4818" w:rsidRDefault="003F4230" w:rsidP="0044262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816" w:type="dxa"/>
            <w:vAlign w:val="center"/>
          </w:tcPr>
          <w:p w14:paraId="10691DA2" w14:textId="5DC3A45C" w:rsidR="003F4230" w:rsidRPr="00CB4818" w:rsidRDefault="003F4230" w:rsidP="0044262B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100,</w:t>
            </w:r>
            <w:r w:rsidR="00EC70C3" w:rsidRPr="00CB4818"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14:paraId="2BA27B89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76" w:type="dxa"/>
            <w:vAlign w:val="center"/>
          </w:tcPr>
          <w:p w14:paraId="136A0CA4" w14:textId="4399AD8E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6673A932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910" w:type="dxa"/>
            <w:vAlign w:val="center"/>
          </w:tcPr>
          <w:p w14:paraId="7E2ED726" w14:textId="53946C47" w:rsidR="003F4230" w:rsidRPr="00CB4818" w:rsidRDefault="003F4230" w:rsidP="0044262B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100,</w:t>
            </w:r>
            <w:r w:rsidR="00EC70C3" w:rsidRPr="00CB4818">
              <w:rPr>
                <w:bCs/>
              </w:rPr>
              <w:t>0</w:t>
            </w:r>
          </w:p>
        </w:tc>
        <w:tc>
          <w:tcPr>
            <w:tcW w:w="831" w:type="dxa"/>
            <w:vAlign w:val="center"/>
          </w:tcPr>
          <w:p w14:paraId="6600D3E6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83" w:type="dxa"/>
            <w:vAlign w:val="center"/>
          </w:tcPr>
          <w:p w14:paraId="48CE0B93" w14:textId="79A3FC98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64C27607" w14:textId="77777777" w:rsidR="003F4230" w:rsidRPr="00CB4818" w:rsidRDefault="003F4230" w:rsidP="0044262B">
            <w:pPr>
              <w:jc w:val="center"/>
              <w:rPr>
                <w:bCs/>
              </w:rPr>
            </w:pPr>
          </w:p>
        </w:tc>
        <w:tc>
          <w:tcPr>
            <w:tcW w:w="815" w:type="dxa"/>
            <w:vAlign w:val="center"/>
          </w:tcPr>
          <w:p w14:paraId="239EEB42" w14:textId="36EAA8BD" w:rsidR="003F4230" w:rsidRPr="00CB4818" w:rsidRDefault="00065E35" w:rsidP="0044262B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100,</w:t>
            </w:r>
            <w:r w:rsidR="00EC70C3" w:rsidRPr="00CB4818">
              <w:rPr>
                <w:bCs/>
              </w:rPr>
              <w:t>0</w:t>
            </w:r>
          </w:p>
        </w:tc>
        <w:tc>
          <w:tcPr>
            <w:tcW w:w="956" w:type="dxa"/>
            <w:vAlign w:val="center"/>
          </w:tcPr>
          <w:p w14:paraId="2556E935" w14:textId="7CB78101" w:rsidR="003F4230" w:rsidRPr="00CB4818" w:rsidRDefault="00EC70C3" w:rsidP="0044262B">
            <w:pPr>
              <w:jc w:val="center"/>
              <w:rPr>
                <w:bCs/>
              </w:rPr>
            </w:pPr>
            <w:r w:rsidRPr="00CB4818">
              <w:rPr>
                <w:bCs/>
              </w:rPr>
              <w:t>300,0</w:t>
            </w:r>
          </w:p>
        </w:tc>
      </w:tr>
      <w:tr w:rsidR="007E15B3" w:rsidRPr="00CB4818" w14:paraId="4ACE990F" w14:textId="123D4B75" w:rsidTr="0044262B">
        <w:trPr>
          <w:jc w:val="center"/>
        </w:trPr>
        <w:tc>
          <w:tcPr>
            <w:tcW w:w="801" w:type="dxa"/>
          </w:tcPr>
          <w:p w14:paraId="6FD1317A" w14:textId="77777777" w:rsidR="00EC70C3" w:rsidRPr="00CB4818" w:rsidRDefault="00EC70C3" w:rsidP="00EC70C3">
            <w:pPr>
              <w:pStyle w:val="21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CB4818">
              <w:rPr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894" w:type="dxa"/>
            <w:gridSpan w:val="2"/>
          </w:tcPr>
          <w:p w14:paraId="47641A9E" w14:textId="77B2BBA1" w:rsidR="00EC70C3" w:rsidRPr="00CB4818" w:rsidRDefault="00EC70C3" w:rsidP="00EC70C3">
            <w:pPr>
              <w:jc w:val="both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Забезпечення населення препаратом стабільного йоду (калію йодид) призначеного для проведення йодної профілактики</w:t>
            </w:r>
          </w:p>
        </w:tc>
        <w:tc>
          <w:tcPr>
            <w:tcW w:w="848" w:type="dxa"/>
            <w:vAlign w:val="center"/>
          </w:tcPr>
          <w:p w14:paraId="665DFEA1" w14:textId="77777777" w:rsidR="00EC70C3" w:rsidRPr="00CB4818" w:rsidRDefault="00EC70C3" w:rsidP="00EC70C3">
            <w:pPr>
              <w:jc w:val="center"/>
              <w:rPr>
                <w:bCs/>
                <w:color w:val="ED7D31" w:themeColor="accent2"/>
              </w:rPr>
            </w:pPr>
          </w:p>
        </w:tc>
        <w:tc>
          <w:tcPr>
            <w:tcW w:w="816" w:type="dxa"/>
            <w:vAlign w:val="center"/>
          </w:tcPr>
          <w:p w14:paraId="3EFE6185" w14:textId="40F3E526" w:rsidR="00EC70C3" w:rsidRPr="00CB4818" w:rsidRDefault="00EC70C3" w:rsidP="00EC70C3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3FF00EE5" w14:textId="099DF4C3" w:rsidR="00EC70C3" w:rsidRPr="00CB4818" w:rsidRDefault="00F07FF9" w:rsidP="00EC70C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100,0</w:t>
            </w:r>
          </w:p>
        </w:tc>
        <w:tc>
          <w:tcPr>
            <w:tcW w:w="876" w:type="dxa"/>
            <w:vAlign w:val="center"/>
          </w:tcPr>
          <w:p w14:paraId="77785063" w14:textId="6DFDAF31" w:rsidR="00EC70C3" w:rsidRPr="00CB4818" w:rsidRDefault="00F07FF9" w:rsidP="00EC70C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150,0</w:t>
            </w:r>
          </w:p>
        </w:tc>
        <w:tc>
          <w:tcPr>
            <w:tcW w:w="831" w:type="dxa"/>
            <w:vAlign w:val="center"/>
          </w:tcPr>
          <w:p w14:paraId="5DB0E711" w14:textId="77777777" w:rsidR="00EC70C3" w:rsidRPr="00CB4818" w:rsidRDefault="00EC70C3" w:rsidP="00EC70C3">
            <w:pPr>
              <w:jc w:val="center"/>
              <w:rPr>
                <w:bCs/>
              </w:rPr>
            </w:pPr>
          </w:p>
        </w:tc>
        <w:tc>
          <w:tcPr>
            <w:tcW w:w="910" w:type="dxa"/>
            <w:vAlign w:val="center"/>
          </w:tcPr>
          <w:p w14:paraId="669D4FD0" w14:textId="5A76C17D" w:rsidR="00EC70C3" w:rsidRPr="00CB4818" w:rsidRDefault="00EC70C3" w:rsidP="00EC70C3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3C0BDA32" w14:textId="77777777" w:rsidR="00EC70C3" w:rsidRPr="00CB4818" w:rsidRDefault="00EC70C3" w:rsidP="00EC70C3">
            <w:pPr>
              <w:jc w:val="center"/>
              <w:rPr>
                <w:bCs/>
              </w:rPr>
            </w:pPr>
          </w:p>
        </w:tc>
        <w:tc>
          <w:tcPr>
            <w:tcW w:w="883" w:type="dxa"/>
            <w:vAlign w:val="center"/>
          </w:tcPr>
          <w:p w14:paraId="2DBE7EC4" w14:textId="1D04C142" w:rsidR="00EC70C3" w:rsidRPr="00CB4818" w:rsidRDefault="00EC70C3" w:rsidP="00EC70C3">
            <w:pPr>
              <w:jc w:val="center"/>
              <w:rPr>
                <w:bCs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0175D8AF" w14:textId="068E52A2" w:rsidR="00EC70C3" w:rsidRPr="00CB4818" w:rsidRDefault="00EC70C3" w:rsidP="00EC70C3">
            <w:pPr>
              <w:jc w:val="center"/>
              <w:rPr>
                <w:bCs/>
              </w:rPr>
            </w:pPr>
          </w:p>
        </w:tc>
        <w:tc>
          <w:tcPr>
            <w:tcW w:w="815" w:type="dxa"/>
            <w:vAlign w:val="center"/>
          </w:tcPr>
          <w:p w14:paraId="0011ED70" w14:textId="26DCFACD" w:rsidR="00EC70C3" w:rsidRPr="00CB4818" w:rsidRDefault="00EC70C3" w:rsidP="00EC70C3">
            <w:pPr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 w14:paraId="548479A1" w14:textId="4C608DAB" w:rsidR="00EC70C3" w:rsidRPr="00CB4818" w:rsidRDefault="00F07FF9" w:rsidP="00EC70C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250,0</w:t>
            </w:r>
          </w:p>
        </w:tc>
      </w:tr>
      <w:tr w:rsidR="003C40DA" w:rsidRPr="00CB4818" w14:paraId="728B82AF" w14:textId="793B032E" w:rsidTr="0041627F">
        <w:trPr>
          <w:jc w:val="center"/>
        </w:trPr>
        <w:tc>
          <w:tcPr>
            <w:tcW w:w="801" w:type="dxa"/>
            <w:shd w:val="clear" w:color="auto" w:fill="D9D9D9" w:themeFill="background1" w:themeFillShade="D9"/>
          </w:tcPr>
          <w:p w14:paraId="72D2B734" w14:textId="77777777" w:rsidR="00EC70C3" w:rsidRPr="00CB4818" w:rsidRDefault="00EC70C3" w:rsidP="00EC70C3">
            <w:pPr>
              <w:pStyle w:val="21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18CB3CCE" w14:textId="77777777" w:rsidR="00EC70C3" w:rsidRPr="00CB4818" w:rsidRDefault="00EC70C3" w:rsidP="00EC70C3">
            <w:pPr>
              <w:pStyle w:val="21"/>
              <w:spacing w:after="0" w:line="240" w:lineRule="auto"/>
              <w:jc w:val="both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Всього за розділом: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47E86880" w14:textId="77777777" w:rsidR="00EC70C3" w:rsidRPr="00CB4818" w:rsidRDefault="00EC70C3" w:rsidP="00EC70C3">
            <w:pPr>
              <w:jc w:val="center"/>
              <w:rPr>
                <w:bCs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39FDE326" w14:textId="77777777" w:rsidR="00EC70C3" w:rsidRPr="00CB4818" w:rsidRDefault="00EC70C3" w:rsidP="00EC70C3">
            <w:pPr>
              <w:jc w:val="center"/>
              <w:rPr>
                <w:bCs/>
                <w:color w:val="ED7D31" w:themeColor="accent2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5BFFEAD1" w14:textId="6861E46B" w:rsidR="00EC70C3" w:rsidRPr="00CB4818" w:rsidRDefault="00EC70C3" w:rsidP="00EC70C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100,0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E02EBE" w14:textId="5193CB4E" w:rsidR="00EC70C3" w:rsidRPr="00CB4818" w:rsidRDefault="00485A71" w:rsidP="00EC70C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100,0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4A6DE832" w14:textId="2E6DA251" w:rsidR="00EC70C3" w:rsidRPr="00CB4818" w:rsidRDefault="00485A71" w:rsidP="00EC70C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150,0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75719057" w14:textId="77777777" w:rsidR="00EC70C3" w:rsidRPr="00CB4818" w:rsidRDefault="00EC70C3" w:rsidP="00EC70C3">
            <w:pPr>
              <w:jc w:val="center"/>
              <w:rPr>
                <w:bCs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20BB5311" w14:textId="0E84C7DF" w:rsidR="00EC70C3" w:rsidRPr="00CB4818" w:rsidRDefault="00EC70C3" w:rsidP="00EC70C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100,0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4D6E7796" w14:textId="77777777" w:rsidR="00EC70C3" w:rsidRPr="00CB4818" w:rsidRDefault="00EC70C3" w:rsidP="00EC70C3">
            <w:pPr>
              <w:jc w:val="center"/>
              <w:rPr>
                <w:bCs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21EE891D" w14:textId="73BB3143" w:rsidR="00EC70C3" w:rsidRPr="00CB4818" w:rsidRDefault="00EC70C3" w:rsidP="00EC70C3">
            <w:pPr>
              <w:jc w:val="center"/>
              <w:rPr>
                <w:bCs/>
              </w:rPr>
            </w:pPr>
          </w:p>
        </w:tc>
        <w:tc>
          <w:tcPr>
            <w:tcW w:w="814" w:type="dxa"/>
            <w:gridSpan w:val="2"/>
            <w:shd w:val="clear" w:color="auto" w:fill="D9D9D9" w:themeFill="background1" w:themeFillShade="D9"/>
            <w:vAlign w:val="center"/>
          </w:tcPr>
          <w:p w14:paraId="53D52546" w14:textId="7338A65D" w:rsidR="00EC70C3" w:rsidRPr="00CB4818" w:rsidRDefault="00D12D9C" w:rsidP="00EC70C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</w:t>
            </w:r>
            <w:r w:rsidR="00EC70C3" w:rsidRPr="00CB4818">
              <w:rPr>
                <w:bCs/>
              </w:rPr>
              <w:t>00,0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570EEC49" w14:textId="16A08EB1" w:rsidR="00EC70C3" w:rsidRPr="00CB4818" w:rsidRDefault="00D12D9C" w:rsidP="00EC70C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6</w:t>
            </w:r>
            <w:r w:rsidR="00EC70C3" w:rsidRPr="00CB4818">
              <w:rPr>
                <w:bCs/>
              </w:rPr>
              <w:t>00,0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67F5F8EA" w14:textId="0A709610" w:rsidR="00EC70C3" w:rsidRPr="00CB4818" w:rsidRDefault="00485A71" w:rsidP="00EC70C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1250,0</w:t>
            </w:r>
          </w:p>
        </w:tc>
      </w:tr>
      <w:tr w:rsidR="009C4CDB" w:rsidRPr="00CB4818" w14:paraId="0FB5A393" w14:textId="1C6D97DE" w:rsidTr="00F71232">
        <w:trPr>
          <w:jc w:val="center"/>
        </w:trPr>
        <w:tc>
          <w:tcPr>
            <w:tcW w:w="15126" w:type="dxa"/>
            <w:gridSpan w:val="15"/>
            <w:vAlign w:val="center"/>
          </w:tcPr>
          <w:p w14:paraId="478F7AAA" w14:textId="77777777" w:rsidR="009C4CDB" w:rsidRPr="00CB4818" w:rsidRDefault="009C4CDB" w:rsidP="00EC70C3">
            <w:pPr>
              <w:pStyle w:val="a6"/>
              <w:jc w:val="center"/>
              <w:rPr>
                <w:rFonts w:ascii="Times New Roman" w:hAnsi="Times New Roman"/>
                <w:bCs/>
                <w:sz w:val="28"/>
                <w:lang w:val="uk-UA"/>
              </w:rPr>
            </w:pPr>
            <w:r w:rsidRPr="00CB4818">
              <w:rPr>
                <w:rFonts w:ascii="Times New Roman" w:hAnsi="Times New Roman"/>
                <w:bCs/>
                <w:sz w:val="28"/>
                <w:lang w:val="uk-UA"/>
              </w:rPr>
              <w:t xml:space="preserve">3. Приведення наявного фонду захисних споруд </w:t>
            </w:r>
          </w:p>
          <w:p w14:paraId="3367E735" w14:textId="6661A020" w:rsidR="009C4CDB" w:rsidRPr="00CB4818" w:rsidRDefault="009C4CDB" w:rsidP="00EC70C3">
            <w:pPr>
              <w:pStyle w:val="a6"/>
              <w:jc w:val="center"/>
              <w:rPr>
                <w:rFonts w:ascii="Times New Roman" w:hAnsi="Times New Roman"/>
                <w:bCs/>
                <w:color w:val="FF0000"/>
                <w:sz w:val="28"/>
                <w:lang w:val="uk-UA"/>
              </w:rPr>
            </w:pPr>
            <w:r w:rsidRPr="00CB4818">
              <w:rPr>
                <w:rFonts w:ascii="Times New Roman" w:hAnsi="Times New Roman"/>
                <w:bCs/>
                <w:sz w:val="28"/>
                <w:lang w:val="uk-UA"/>
              </w:rPr>
              <w:t>цивільного захисту громади в готовність до використання за призначенням</w:t>
            </w:r>
          </w:p>
        </w:tc>
      </w:tr>
      <w:tr w:rsidR="007E15B3" w:rsidRPr="00CB4818" w14:paraId="7A30C6FE" w14:textId="341DA1A3" w:rsidTr="0044262B">
        <w:trPr>
          <w:jc w:val="center"/>
        </w:trPr>
        <w:tc>
          <w:tcPr>
            <w:tcW w:w="801" w:type="dxa"/>
          </w:tcPr>
          <w:p w14:paraId="46510A74" w14:textId="69EB9FF1" w:rsidR="00B53AE2" w:rsidRPr="00CB4818" w:rsidRDefault="00B53AE2" w:rsidP="00B53AE2">
            <w:pPr>
              <w:pStyle w:val="21"/>
              <w:spacing w:after="0" w:line="240" w:lineRule="auto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3.1</w:t>
            </w:r>
          </w:p>
        </w:tc>
        <w:tc>
          <w:tcPr>
            <w:tcW w:w="3150" w:type="dxa"/>
          </w:tcPr>
          <w:p w14:paraId="2E0AEBFE" w14:textId="77777777" w:rsidR="00B53AE2" w:rsidRPr="00CB4818" w:rsidRDefault="00B53AE2" w:rsidP="00B53AE2">
            <w:pPr>
              <w:pStyle w:val="21"/>
              <w:spacing w:after="0" w:line="240" w:lineRule="auto"/>
              <w:jc w:val="both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Виготовлення або внесення змін в технічні паспорти захисних споруд, щорічних оглядів-конкурсів стану ЗС, протирадіаційних укриттів, на краще утримання в готовності до використання за призначенням</w:t>
            </w:r>
          </w:p>
        </w:tc>
        <w:tc>
          <w:tcPr>
            <w:tcW w:w="1744" w:type="dxa"/>
          </w:tcPr>
          <w:p w14:paraId="740C3FAB" w14:textId="768C3E59" w:rsidR="00B53AE2" w:rsidRPr="00CB4818" w:rsidRDefault="00B53AE2" w:rsidP="00B53AE2">
            <w:pPr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Виконавчий комітет Славутської міської ради</w:t>
            </w:r>
          </w:p>
        </w:tc>
        <w:tc>
          <w:tcPr>
            <w:tcW w:w="848" w:type="dxa"/>
            <w:vAlign w:val="center"/>
          </w:tcPr>
          <w:p w14:paraId="14F37F81" w14:textId="5D5D2575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16" w:type="dxa"/>
            <w:vAlign w:val="center"/>
          </w:tcPr>
          <w:p w14:paraId="5C6F3F6B" w14:textId="5EFA82E8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2,5</w:t>
            </w:r>
          </w:p>
        </w:tc>
        <w:tc>
          <w:tcPr>
            <w:tcW w:w="851" w:type="dxa"/>
            <w:vAlign w:val="center"/>
          </w:tcPr>
          <w:p w14:paraId="32E0D79E" w14:textId="1CE4AE61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76" w:type="dxa"/>
            <w:vAlign w:val="center"/>
          </w:tcPr>
          <w:p w14:paraId="76BCA9E1" w14:textId="0C0290FD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2,5</w:t>
            </w:r>
          </w:p>
        </w:tc>
        <w:tc>
          <w:tcPr>
            <w:tcW w:w="831" w:type="dxa"/>
            <w:vAlign w:val="center"/>
          </w:tcPr>
          <w:p w14:paraId="3ECE02A4" w14:textId="5980F3E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910" w:type="dxa"/>
            <w:vAlign w:val="center"/>
          </w:tcPr>
          <w:p w14:paraId="0048289F" w14:textId="4319D563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2,5</w:t>
            </w:r>
          </w:p>
        </w:tc>
        <w:tc>
          <w:tcPr>
            <w:tcW w:w="831" w:type="dxa"/>
            <w:vAlign w:val="center"/>
          </w:tcPr>
          <w:p w14:paraId="6B4B0379" w14:textId="511C031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83" w:type="dxa"/>
            <w:vAlign w:val="center"/>
          </w:tcPr>
          <w:p w14:paraId="37D11D23" w14:textId="3AAF782D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2,5</w:t>
            </w:r>
          </w:p>
        </w:tc>
        <w:tc>
          <w:tcPr>
            <w:tcW w:w="814" w:type="dxa"/>
            <w:gridSpan w:val="2"/>
            <w:vAlign w:val="center"/>
          </w:tcPr>
          <w:p w14:paraId="773CAEDF" w14:textId="78A2229F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15" w:type="dxa"/>
            <w:vAlign w:val="center"/>
          </w:tcPr>
          <w:p w14:paraId="6C57AA65" w14:textId="7F172A84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2,5</w:t>
            </w:r>
          </w:p>
        </w:tc>
        <w:tc>
          <w:tcPr>
            <w:tcW w:w="956" w:type="dxa"/>
            <w:vAlign w:val="center"/>
          </w:tcPr>
          <w:p w14:paraId="6FCECBB2" w14:textId="29A7BC42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20,0</w:t>
            </w:r>
          </w:p>
        </w:tc>
      </w:tr>
      <w:tr w:rsidR="007E15B3" w:rsidRPr="00CB4818" w14:paraId="23B822A8" w14:textId="6B695190" w:rsidTr="0044262B">
        <w:trPr>
          <w:jc w:val="center"/>
        </w:trPr>
        <w:tc>
          <w:tcPr>
            <w:tcW w:w="801" w:type="dxa"/>
          </w:tcPr>
          <w:p w14:paraId="3C4F0A77" w14:textId="04816B7F" w:rsidR="00B53AE2" w:rsidRPr="00CB4818" w:rsidRDefault="00B53AE2" w:rsidP="00B53AE2">
            <w:pPr>
              <w:pStyle w:val="21"/>
              <w:spacing w:after="0" w:line="240" w:lineRule="auto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lastRenderedPageBreak/>
              <w:t>3.2</w:t>
            </w:r>
          </w:p>
        </w:tc>
        <w:tc>
          <w:tcPr>
            <w:tcW w:w="3150" w:type="dxa"/>
          </w:tcPr>
          <w:p w14:paraId="3F514B60" w14:textId="77777777" w:rsidR="00B53AE2" w:rsidRPr="00CB4818" w:rsidRDefault="00B53AE2" w:rsidP="00B53AE2">
            <w:pPr>
              <w:pStyle w:val="21"/>
              <w:spacing w:after="0" w:line="240" w:lineRule="auto"/>
              <w:jc w:val="both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Забезпечення фінансування заходів спрямованих на утримання захисних споруд ЦЗ комунальної власності та інших форм власності в готовності до використання за призначенням</w:t>
            </w:r>
          </w:p>
        </w:tc>
        <w:tc>
          <w:tcPr>
            <w:tcW w:w="1744" w:type="dxa"/>
          </w:tcPr>
          <w:p w14:paraId="2CC57B0B" w14:textId="50410D41" w:rsidR="00B53AE2" w:rsidRPr="00CB4818" w:rsidRDefault="00B53AE2" w:rsidP="00B53AE2">
            <w:pPr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 xml:space="preserve">Виконавчий комітет Славутської міської ради, керівники підприємств, установ та організацій </w:t>
            </w:r>
          </w:p>
        </w:tc>
        <w:tc>
          <w:tcPr>
            <w:tcW w:w="848" w:type="dxa"/>
            <w:vAlign w:val="center"/>
          </w:tcPr>
          <w:p w14:paraId="2F0E0E51" w14:textId="3AB1F9DC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5,0</w:t>
            </w:r>
          </w:p>
        </w:tc>
        <w:tc>
          <w:tcPr>
            <w:tcW w:w="816" w:type="dxa"/>
            <w:vAlign w:val="center"/>
          </w:tcPr>
          <w:p w14:paraId="4948118B" w14:textId="3F301C44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25,0</w:t>
            </w:r>
          </w:p>
        </w:tc>
        <w:tc>
          <w:tcPr>
            <w:tcW w:w="851" w:type="dxa"/>
            <w:vAlign w:val="center"/>
          </w:tcPr>
          <w:p w14:paraId="6CD5CC59" w14:textId="49C5883A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5,0</w:t>
            </w:r>
          </w:p>
        </w:tc>
        <w:tc>
          <w:tcPr>
            <w:tcW w:w="876" w:type="dxa"/>
            <w:vAlign w:val="center"/>
          </w:tcPr>
          <w:p w14:paraId="610D5DC7" w14:textId="3A07E25A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25,0</w:t>
            </w:r>
          </w:p>
        </w:tc>
        <w:tc>
          <w:tcPr>
            <w:tcW w:w="831" w:type="dxa"/>
            <w:vAlign w:val="center"/>
          </w:tcPr>
          <w:p w14:paraId="58D3876A" w14:textId="5B8362E5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5,0</w:t>
            </w:r>
          </w:p>
        </w:tc>
        <w:tc>
          <w:tcPr>
            <w:tcW w:w="910" w:type="dxa"/>
            <w:vAlign w:val="center"/>
          </w:tcPr>
          <w:p w14:paraId="45FECB78" w14:textId="5A75E0FA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25,0</w:t>
            </w:r>
          </w:p>
        </w:tc>
        <w:tc>
          <w:tcPr>
            <w:tcW w:w="831" w:type="dxa"/>
            <w:vAlign w:val="center"/>
          </w:tcPr>
          <w:p w14:paraId="5AD08BE4" w14:textId="7744C556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5,0</w:t>
            </w:r>
          </w:p>
        </w:tc>
        <w:tc>
          <w:tcPr>
            <w:tcW w:w="883" w:type="dxa"/>
            <w:vAlign w:val="center"/>
          </w:tcPr>
          <w:p w14:paraId="0D9386BE" w14:textId="24537160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25,0</w:t>
            </w:r>
          </w:p>
        </w:tc>
        <w:tc>
          <w:tcPr>
            <w:tcW w:w="814" w:type="dxa"/>
            <w:gridSpan w:val="2"/>
            <w:vAlign w:val="center"/>
          </w:tcPr>
          <w:p w14:paraId="6B46F7B7" w14:textId="3031308A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5,0</w:t>
            </w:r>
          </w:p>
        </w:tc>
        <w:tc>
          <w:tcPr>
            <w:tcW w:w="815" w:type="dxa"/>
            <w:vAlign w:val="center"/>
          </w:tcPr>
          <w:p w14:paraId="6FA4E37D" w14:textId="6A1FEE9B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25,0</w:t>
            </w:r>
          </w:p>
        </w:tc>
        <w:tc>
          <w:tcPr>
            <w:tcW w:w="956" w:type="dxa"/>
            <w:vAlign w:val="center"/>
          </w:tcPr>
          <w:p w14:paraId="426B02B7" w14:textId="1143E1B3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150,0</w:t>
            </w:r>
          </w:p>
        </w:tc>
      </w:tr>
      <w:tr w:rsidR="003C40DA" w:rsidRPr="00CB4818" w14:paraId="6D38E71E" w14:textId="1E53F4A2" w:rsidTr="0041627F">
        <w:trPr>
          <w:jc w:val="center"/>
        </w:trPr>
        <w:tc>
          <w:tcPr>
            <w:tcW w:w="801" w:type="dxa"/>
            <w:shd w:val="clear" w:color="auto" w:fill="D9D9D9" w:themeFill="background1" w:themeFillShade="D9"/>
          </w:tcPr>
          <w:p w14:paraId="6A163E67" w14:textId="77777777" w:rsidR="002E3D4C" w:rsidRPr="00CB4818" w:rsidRDefault="002E3D4C" w:rsidP="002E3D4C">
            <w:pPr>
              <w:jc w:val="center"/>
              <w:rPr>
                <w:bCs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7264D82C" w14:textId="77777777" w:rsidR="002E3D4C" w:rsidRPr="00CB4818" w:rsidRDefault="002E3D4C" w:rsidP="002E3D4C">
            <w:pPr>
              <w:rPr>
                <w:bCs/>
              </w:rPr>
            </w:pPr>
            <w:r w:rsidRPr="00CB4818">
              <w:rPr>
                <w:bCs/>
                <w:color w:val="000000"/>
              </w:rPr>
              <w:t>Всього за розділом: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21C5F943" w14:textId="77777777" w:rsidR="002E3D4C" w:rsidRPr="00CB4818" w:rsidRDefault="002E3D4C" w:rsidP="002E3D4C">
            <w:pPr>
              <w:jc w:val="center"/>
              <w:rPr>
                <w:bCs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42F83AC2" w14:textId="4D54A6D4" w:rsidR="002E3D4C" w:rsidRPr="00CB4818" w:rsidRDefault="002E3D4C" w:rsidP="002E3D4C">
            <w:pPr>
              <w:jc w:val="center"/>
              <w:rPr>
                <w:bCs/>
              </w:rPr>
            </w:pPr>
            <w:r w:rsidRPr="00CB4818">
              <w:rPr>
                <w:bCs/>
              </w:rPr>
              <w:t>6,5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47F2FFE4" w14:textId="66073C01" w:rsidR="002E3D4C" w:rsidRPr="00CB4818" w:rsidRDefault="002E3D4C" w:rsidP="002E3D4C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27,5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04F9862" w14:textId="42CDC60B" w:rsidR="002E3D4C" w:rsidRPr="00CB4818" w:rsidRDefault="002E3D4C" w:rsidP="002E3D4C">
            <w:pPr>
              <w:jc w:val="center"/>
              <w:rPr>
                <w:bCs/>
              </w:rPr>
            </w:pPr>
            <w:r w:rsidRPr="00CB4818">
              <w:rPr>
                <w:bCs/>
              </w:rPr>
              <w:t>6,5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1895B72E" w14:textId="6B3372C7" w:rsidR="002E3D4C" w:rsidRPr="00CB4818" w:rsidRDefault="002E3D4C" w:rsidP="002E3D4C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27,5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42A10F71" w14:textId="2FC733E1" w:rsidR="002E3D4C" w:rsidRPr="00CB4818" w:rsidRDefault="002E3D4C" w:rsidP="002E3D4C">
            <w:pPr>
              <w:jc w:val="center"/>
              <w:rPr>
                <w:bCs/>
              </w:rPr>
            </w:pPr>
            <w:r w:rsidRPr="00CB4818">
              <w:rPr>
                <w:bCs/>
              </w:rPr>
              <w:t>6,5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37DA3094" w14:textId="081E14AF" w:rsidR="002E3D4C" w:rsidRPr="00CB4818" w:rsidRDefault="002E3D4C" w:rsidP="002E3D4C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27,5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48865F07" w14:textId="050C3E2B" w:rsidR="002E3D4C" w:rsidRPr="00CB4818" w:rsidRDefault="002E3D4C" w:rsidP="002E3D4C">
            <w:pPr>
              <w:jc w:val="center"/>
              <w:rPr>
                <w:bCs/>
              </w:rPr>
            </w:pPr>
            <w:r w:rsidRPr="00CB4818">
              <w:rPr>
                <w:bCs/>
              </w:rPr>
              <w:t>6,5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65F87166" w14:textId="41B99AC3" w:rsidR="002E3D4C" w:rsidRPr="00CB4818" w:rsidRDefault="002E3D4C" w:rsidP="002E3D4C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27,5</w:t>
            </w:r>
          </w:p>
        </w:tc>
        <w:tc>
          <w:tcPr>
            <w:tcW w:w="814" w:type="dxa"/>
            <w:gridSpan w:val="2"/>
            <w:shd w:val="clear" w:color="auto" w:fill="D9D9D9" w:themeFill="background1" w:themeFillShade="D9"/>
            <w:vAlign w:val="center"/>
          </w:tcPr>
          <w:p w14:paraId="7F12539A" w14:textId="08730BF3" w:rsidR="002E3D4C" w:rsidRPr="00CB4818" w:rsidRDefault="002E3D4C" w:rsidP="002E3D4C">
            <w:pPr>
              <w:jc w:val="center"/>
              <w:rPr>
                <w:bCs/>
              </w:rPr>
            </w:pPr>
            <w:r w:rsidRPr="00CB4818">
              <w:rPr>
                <w:bCs/>
              </w:rPr>
              <w:t>6,5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07233870" w14:textId="409E2C57" w:rsidR="002E3D4C" w:rsidRPr="00CB4818" w:rsidRDefault="002E3D4C" w:rsidP="002E3D4C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27,5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15DCAFA3" w14:textId="2EF4B4F3" w:rsidR="002E3D4C" w:rsidRPr="00CB4818" w:rsidRDefault="002E3D4C" w:rsidP="002E3D4C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170,0</w:t>
            </w:r>
          </w:p>
        </w:tc>
      </w:tr>
      <w:tr w:rsidR="00B53AE2" w:rsidRPr="00CB4818" w14:paraId="2502CA44" w14:textId="4E4AD050" w:rsidTr="00FB35B3">
        <w:trPr>
          <w:jc w:val="center"/>
        </w:trPr>
        <w:tc>
          <w:tcPr>
            <w:tcW w:w="14170" w:type="dxa"/>
            <w:gridSpan w:val="14"/>
            <w:vAlign w:val="center"/>
          </w:tcPr>
          <w:p w14:paraId="3B076036" w14:textId="183131E1" w:rsidR="00EC70C3" w:rsidRPr="00CB4818" w:rsidRDefault="00EC70C3" w:rsidP="00EC70C3">
            <w:pPr>
              <w:pStyle w:val="a6"/>
              <w:ind w:firstLine="550"/>
              <w:jc w:val="center"/>
              <w:rPr>
                <w:rFonts w:ascii="Times New Roman" w:hAnsi="Times New Roman"/>
                <w:bCs/>
                <w:sz w:val="28"/>
                <w:lang w:val="uk-UA"/>
              </w:rPr>
            </w:pPr>
            <w:r w:rsidRPr="00CB4818">
              <w:rPr>
                <w:rFonts w:ascii="Times New Roman" w:hAnsi="Times New Roman"/>
                <w:bCs/>
                <w:sz w:val="28"/>
                <w:lang w:val="uk-UA"/>
              </w:rPr>
              <w:t>4. Вжиття заходів по запобіганню, зниженню кількості випадків невиробничого характеру</w:t>
            </w:r>
          </w:p>
        </w:tc>
        <w:tc>
          <w:tcPr>
            <w:tcW w:w="956" w:type="dxa"/>
          </w:tcPr>
          <w:p w14:paraId="27266D92" w14:textId="77777777" w:rsidR="00EC70C3" w:rsidRPr="00CB4818" w:rsidRDefault="00EC70C3" w:rsidP="00EC70C3">
            <w:pPr>
              <w:pStyle w:val="a6"/>
              <w:ind w:firstLine="550"/>
              <w:jc w:val="center"/>
              <w:rPr>
                <w:rFonts w:ascii="Times New Roman" w:hAnsi="Times New Roman"/>
                <w:bCs/>
                <w:sz w:val="28"/>
                <w:lang w:val="uk-UA"/>
              </w:rPr>
            </w:pPr>
          </w:p>
        </w:tc>
      </w:tr>
      <w:tr w:rsidR="007E15B3" w:rsidRPr="00CB4818" w14:paraId="16134EED" w14:textId="08465215" w:rsidTr="00C665E9">
        <w:trPr>
          <w:jc w:val="center"/>
        </w:trPr>
        <w:tc>
          <w:tcPr>
            <w:tcW w:w="801" w:type="dxa"/>
          </w:tcPr>
          <w:p w14:paraId="77165397" w14:textId="3FBCCF57" w:rsidR="00EC70C3" w:rsidRPr="00CB4818" w:rsidRDefault="00EC70C3" w:rsidP="00EC70C3">
            <w:pPr>
              <w:pStyle w:val="21"/>
              <w:spacing w:after="0" w:line="240" w:lineRule="auto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4.1</w:t>
            </w:r>
          </w:p>
        </w:tc>
        <w:tc>
          <w:tcPr>
            <w:tcW w:w="3150" w:type="dxa"/>
          </w:tcPr>
          <w:p w14:paraId="2E91AD3C" w14:textId="7BCA78DB" w:rsidR="00EC70C3" w:rsidRPr="00CB4818" w:rsidRDefault="00EC70C3" w:rsidP="00EC70C3">
            <w:pPr>
              <w:pStyle w:val="21"/>
              <w:spacing w:after="0" w:line="240" w:lineRule="auto"/>
              <w:jc w:val="both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Здійснення інформаційно-розяснювальної роботи з попередження та запобігання випадків невиробничого травматизму із використанням телебачення, преси, інтернет ресурсу</w:t>
            </w:r>
          </w:p>
        </w:tc>
        <w:tc>
          <w:tcPr>
            <w:tcW w:w="1744" w:type="dxa"/>
          </w:tcPr>
          <w:p w14:paraId="25AFA77F" w14:textId="63E2706D" w:rsidR="00EC70C3" w:rsidRPr="00CB4818" w:rsidRDefault="00EC70C3" w:rsidP="00EC70C3">
            <w:pPr>
              <w:rPr>
                <w:bCs/>
              </w:rPr>
            </w:pPr>
            <w:r w:rsidRPr="00CB4818">
              <w:rPr>
                <w:bCs/>
                <w:color w:val="000000"/>
              </w:rPr>
              <w:t>Виконавчий комітет Славутської міської ради, керівники підприємств, установ та організацій</w:t>
            </w:r>
          </w:p>
        </w:tc>
        <w:tc>
          <w:tcPr>
            <w:tcW w:w="848" w:type="dxa"/>
            <w:vAlign w:val="center"/>
          </w:tcPr>
          <w:p w14:paraId="5EB97EAA" w14:textId="77777777" w:rsidR="00EC70C3" w:rsidRPr="00CB4818" w:rsidRDefault="00EC70C3" w:rsidP="00EC70C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16" w:type="dxa"/>
            <w:vAlign w:val="center"/>
          </w:tcPr>
          <w:p w14:paraId="0D3D1D32" w14:textId="77777777" w:rsidR="00EC70C3" w:rsidRPr="00CB4818" w:rsidRDefault="00EC70C3" w:rsidP="00EC70C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51" w:type="dxa"/>
            <w:vAlign w:val="center"/>
          </w:tcPr>
          <w:p w14:paraId="7C95CE0B" w14:textId="77777777" w:rsidR="00EC70C3" w:rsidRPr="00CB4818" w:rsidRDefault="00EC70C3" w:rsidP="00EC70C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76" w:type="dxa"/>
            <w:vAlign w:val="center"/>
          </w:tcPr>
          <w:p w14:paraId="1A0E75C2" w14:textId="77777777" w:rsidR="00EC70C3" w:rsidRPr="00CB4818" w:rsidRDefault="00EC70C3" w:rsidP="00EC70C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31" w:type="dxa"/>
            <w:vAlign w:val="center"/>
          </w:tcPr>
          <w:p w14:paraId="37C84D66" w14:textId="77777777" w:rsidR="00EC70C3" w:rsidRPr="00CB4818" w:rsidRDefault="00EC70C3" w:rsidP="00EC70C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910" w:type="dxa"/>
            <w:vAlign w:val="center"/>
          </w:tcPr>
          <w:p w14:paraId="1A4E0531" w14:textId="77777777" w:rsidR="00EC70C3" w:rsidRPr="00CB4818" w:rsidRDefault="00EC70C3" w:rsidP="00EC70C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31" w:type="dxa"/>
            <w:vAlign w:val="center"/>
          </w:tcPr>
          <w:p w14:paraId="3E29F90D" w14:textId="77777777" w:rsidR="00EC70C3" w:rsidRPr="00CB4818" w:rsidRDefault="00EC70C3" w:rsidP="00EC70C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83" w:type="dxa"/>
            <w:vAlign w:val="center"/>
          </w:tcPr>
          <w:p w14:paraId="6B442FCD" w14:textId="77777777" w:rsidR="00EC70C3" w:rsidRPr="00CB4818" w:rsidRDefault="00EC70C3" w:rsidP="00EC70C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14" w:type="dxa"/>
            <w:gridSpan w:val="2"/>
            <w:vAlign w:val="center"/>
          </w:tcPr>
          <w:p w14:paraId="561AAC5D" w14:textId="671DA06E" w:rsidR="00EC70C3" w:rsidRPr="00CB4818" w:rsidRDefault="00B53AE2" w:rsidP="00EC70C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15" w:type="dxa"/>
            <w:vAlign w:val="center"/>
          </w:tcPr>
          <w:p w14:paraId="31EAC1A3" w14:textId="20132D27" w:rsidR="00EC70C3" w:rsidRPr="00CB4818" w:rsidRDefault="00B53AE2" w:rsidP="00EC70C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956" w:type="dxa"/>
            <w:vAlign w:val="center"/>
          </w:tcPr>
          <w:p w14:paraId="0CC7B384" w14:textId="1E5DA200" w:rsidR="00EC70C3" w:rsidRPr="00CB4818" w:rsidRDefault="00EC70C3" w:rsidP="00EC70C3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</w:t>
            </w:r>
            <w:r w:rsidR="00B53AE2" w:rsidRPr="00CB4818">
              <w:rPr>
                <w:bCs/>
              </w:rPr>
              <w:t>5</w:t>
            </w:r>
            <w:r w:rsidRPr="00CB4818">
              <w:rPr>
                <w:bCs/>
              </w:rPr>
              <w:t>,0</w:t>
            </w:r>
          </w:p>
        </w:tc>
      </w:tr>
      <w:tr w:rsidR="003C40DA" w:rsidRPr="00CB4818" w14:paraId="344FD20B" w14:textId="643E9828" w:rsidTr="0041627F">
        <w:trPr>
          <w:jc w:val="center"/>
        </w:trPr>
        <w:tc>
          <w:tcPr>
            <w:tcW w:w="801" w:type="dxa"/>
            <w:shd w:val="clear" w:color="auto" w:fill="D9D9D9" w:themeFill="background1" w:themeFillShade="D9"/>
          </w:tcPr>
          <w:p w14:paraId="7DC7A339" w14:textId="77777777" w:rsidR="00B53AE2" w:rsidRPr="00CB4818" w:rsidRDefault="00B53AE2" w:rsidP="00B53AE2">
            <w:pPr>
              <w:pStyle w:val="21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6ECDCCB2" w14:textId="77777777" w:rsidR="00B53AE2" w:rsidRPr="00CB4818" w:rsidRDefault="00B53AE2" w:rsidP="00B53AE2">
            <w:pPr>
              <w:pStyle w:val="21"/>
              <w:spacing w:after="0" w:line="240" w:lineRule="auto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Всього за розділом: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6832C6C4" w14:textId="77777777" w:rsidR="00B53AE2" w:rsidRPr="00CB4818" w:rsidRDefault="00B53AE2" w:rsidP="00B53AE2">
            <w:pPr>
              <w:rPr>
                <w:bCs/>
                <w:color w:val="00000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7F004203" w14:textId="67AF0A6E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47F1741C" w14:textId="412FFA93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5003C4D" w14:textId="68ACA05B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45161F8D" w14:textId="4190C3C9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7CC54C4B" w14:textId="69B3D21B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380CE4EA" w14:textId="329038B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61B6AEA9" w14:textId="61DC9554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38577870" w14:textId="665990FA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14" w:type="dxa"/>
            <w:gridSpan w:val="2"/>
            <w:shd w:val="clear" w:color="auto" w:fill="D9D9D9" w:themeFill="background1" w:themeFillShade="D9"/>
            <w:vAlign w:val="center"/>
          </w:tcPr>
          <w:p w14:paraId="5DC197D1" w14:textId="151BC261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0EB441DF" w14:textId="64FCCADE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50602221" w14:textId="50FF995D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15,0</w:t>
            </w:r>
          </w:p>
        </w:tc>
      </w:tr>
      <w:tr w:rsidR="009C4CDB" w:rsidRPr="00CB4818" w14:paraId="41E78C1C" w14:textId="130A1F89" w:rsidTr="00CC736E">
        <w:trPr>
          <w:jc w:val="center"/>
        </w:trPr>
        <w:tc>
          <w:tcPr>
            <w:tcW w:w="15126" w:type="dxa"/>
            <w:gridSpan w:val="15"/>
            <w:vAlign w:val="center"/>
          </w:tcPr>
          <w:p w14:paraId="0668928E" w14:textId="1D338B7B" w:rsidR="009C4CDB" w:rsidRPr="00CB4818" w:rsidRDefault="009C4CDB" w:rsidP="00B53AE2">
            <w:pPr>
              <w:pStyle w:val="a6"/>
              <w:ind w:firstLine="550"/>
              <w:jc w:val="center"/>
              <w:rPr>
                <w:rFonts w:ascii="Times New Roman" w:hAnsi="Times New Roman"/>
                <w:bCs/>
                <w:sz w:val="28"/>
                <w:lang w:val="uk-UA"/>
              </w:rPr>
            </w:pPr>
            <w:r w:rsidRPr="00CB4818">
              <w:rPr>
                <w:rFonts w:ascii="Times New Roman" w:hAnsi="Times New Roman"/>
                <w:bCs/>
                <w:sz w:val="28"/>
                <w:lang w:val="uk-UA"/>
              </w:rPr>
              <w:t>5. Організація навчання населення громади діям на випадок виникнення надзвичайних ситуацій, надання долікарської допомоги.</w:t>
            </w:r>
          </w:p>
        </w:tc>
      </w:tr>
      <w:tr w:rsidR="007E15B3" w:rsidRPr="00CB4818" w14:paraId="2AE9B4ED" w14:textId="74CB0582" w:rsidTr="0044262B">
        <w:trPr>
          <w:jc w:val="center"/>
        </w:trPr>
        <w:tc>
          <w:tcPr>
            <w:tcW w:w="801" w:type="dxa"/>
          </w:tcPr>
          <w:p w14:paraId="6AF6DA39" w14:textId="692A8655" w:rsidR="00B53AE2" w:rsidRPr="00CB4818" w:rsidRDefault="00B53AE2" w:rsidP="00B53AE2">
            <w:pPr>
              <w:pStyle w:val="21"/>
              <w:spacing w:after="0" w:line="240" w:lineRule="auto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5.1</w:t>
            </w:r>
          </w:p>
        </w:tc>
        <w:tc>
          <w:tcPr>
            <w:tcW w:w="3150" w:type="dxa"/>
          </w:tcPr>
          <w:p w14:paraId="1B1EA48F" w14:textId="77777777" w:rsidR="00B53AE2" w:rsidRPr="00CB4818" w:rsidRDefault="00B53AE2" w:rsidP="00B53AE2">
            <w:pPr>
              <w:jc w:val="both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Навчання населення користуванню об’єктами спеціальної соціальної інфраструктури та засобами індивідуального захисту органів диханні</w:t>
            </w:r>
          </w:p>
        </w:tc>
        <w:tc>
          <w:tcPr>
            <w:tcW w:w="1744" w:type="dxa"/>
          </w:tcPr>
          <w:p w14:paraId="019BD280" w14:textId="55854F1B" w:rsidR="00B53AE2" w:rsidRPr="00CB4818" w:rsidRDefault="00B53AE2" w:rsidP="00B53AE2">
            <w:pPr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Виконавчий комітет Славутської міської ради</w:t>
            </w:r>
          </w:p>
        </w:tc>
        <w:tc>
          <w:tcPr>
            <w:tcW w:w="848" w:type="dxa"/>
            <w:vAlign w:val="center"/>
          </w:tcPr>
          <w:p w14:paraId="51E73617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16" w:type="dxa"/>
            <w:vAlign w:val="center"/>
          </w:tcPr>
          <w:p w14:paraId="2E12F609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10,0</w:t>
            </w:r>
          </w:p>
        </w:tc>
        <w:tc>
          <w:tcPr>
            <w:tcW w:w="851" w:type="dxa"/>
            <w:vAlign w:val="center"/>
          </w:tcPr>
          <w:p w14:paraId="287588DE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76" w:type="dxa"/>
            <w:vAlign w:val="center"/>
          </w:tcPr>
          <w:p w14:paraId="40107F12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10,0</w:t>
            </w:r>
          </w:p>
        </w:tc>
        <w:tc>
          <w:tcPr>
            <w:tcW w:w="831" w:type="dxa"/>
            <w:vAlign w:val="center"/>
          </w:tcPr>
          <w:p w14:paraId="53E7A7E2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910" w:type="dxa"/>
            <w:vAlign w:val="center"/>
          </w:tcPr>
          <w:p w14:paraId="79207AD7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10,0</w:t>
            </w:r>
          </w:p>
        </w:tc>
        <w:tc>
          <w:tcPr>
            <w:tcW w:w="831" w:type="dxa"/>
            <w:vAlign w:val="center"/>
          </w:tcPr>
          <w:p w14:paraId="6E157FF7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83" w:type="dxa"/>
            <w:vAlign w:val="center"/>
          </w:tcPr>
          <w:p w14:paraId="49DB1C4B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10,0</w:t>
            </w:r>
          </w:p>
        </w:tc>
        <w:tc>
          <w:tcPr>
            <w:tcW w:w="814" w:type="dxa"/>
            <w:gridSpan w:val="2"/>
            <w:vAlign w:val="center"/>
          </w:tcPr>
          <w:p w14:paraId="6F00AE58" w14:textId="5D756B91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15" w:type="dxa"/>
            <w:vAlign w:val="center"/>
          </w:tcPr>
          <w:p w14:paraId="75D942EF" w14:textId="7CAC8006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10,0</w:t>
            </w:r>
          </w:p>
        </w:tc>
        <w:tc>
          <w:tcPr>
            <w:tcW w:w="956" w:type="dxa"/>
            <w:vAlign w:val="center"/>
          </w:tcPr>
          <w:p w14:paraId="2B9F47B6" w14:textId="5361DE71" w:rsidR="00B53AE2" w:rsidRPr="00CB4818" w:rsidRDefault="002E3D4C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57,5</w:t>
            </w:r>
          </w:p>
        </w:tc>
      </w:tr>
      <w:tr w:rsidR="007E15B3" w:rsidRPr="00CB4818" w14:paraId="12A6C392" w14:textId="188ED1C8" w:rsidTr="0044262B">
        <w:trPr>
          <w:jc w:val="center"/>
        </w:trPr>
        <w:tc>
          <w:tcPr>
            <w:tcW w:w="801" w:type="dxa"/>
          </w:tcPr>
          <w:p w14:paraId="62CEA35D" w14:textId="331FC076" w:rsidR="00B53AE2" w:rsidRPr="00CB4818" w:rsidRDefault="00B53AE2" w:rsidP="00B53AE2">
            <w:pPr>
              <w:pStyle w:val="21"/>
              <w:spacing w:after="0" w:line="240" w:lineRule="auto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5.2</w:t>
            </w:r>
          </w:p>
        </w:tc>
        <w:tc>
          <w:tcPr>
            <w:tcW w:w="3150" w:type="dxa"/>
          </w:tcPr>
          <w:p w14:paraId="2C5E1AA0" w14:textId="77777777" w:rsidR="00B53AE2" w:rsidRPr="00CB4818" w:rsidRDefault="00B53AE2" w:rsidP="00B53AE2">
            <w:pPr>
              <w:jc w:val="both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Покращення та розвиток системи навчання населення правилам безпеки життєдіяльності та надання долікарської допомоги.</w:t>
            </w:r>
          </w:p>
        </w:tc>
        <w:tc>
          <w:tcPr>
            <w:tcW w:w="1744" w:type="dxa"/>
          </w:tcPr>
          <w:p w14:paraId="31303EEC" w14:textId="6BE24DEC" w:rsidR="00B53AE2" w:rsidRPr="00CB4818" w:rsidRDefault="00B53AE2" w:rsidP="00B53AE2">
            <w:pPr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Виконавчий комітет Славутської міської ради</w:t>
            </w:r>
          </w:p>
        </w:tc>
        <w:tc>
          <w:tcPr>
            <w:tcW w:w="848" w:type="dxa"/>
            <w:vAlign w:val="center"/>
          </w:tcPr>
          <w:p w14:paraId="22EAB290" w14:textId="7D632E9B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</w:t>
            </w:r>
            <w:r w:rsidR="002E3D4C" w:rsidRPr="00CB4818">
              <w:rPr>
                <w:bCs/>
              </w:rPr>
              <w:t>5</w:t>
            </w:r>
          </w:p>
        </w:tc>
        <w:tc>
          <w:tcPr>
            <w:tcW w:w="816" w:type="dxa"/>
            <w:vAlign w:val="center"/>
          </w:tcPr>
          <w:p w14:paraId="20D0F516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51" w:type="dxa"/>
            <w:vAlign w:val="center"/>
          </w:tcPr>
          <w:p w14:paraId="0B571E5E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76" w:type="dxa"/>
            <w:vAlign w:val="center"/>
          </w:tcPr>
          <w:p w14:paraId="2834B9AB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31" w:type="dxa"/>
            <w:vAlign w:val="center"/>
          </w:tcPr>
          <w:p w14:paraId="09C38D79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910" w:type="dxa"/>
            <w:vAlign w:val="center"/>
          </w:tcPr>
          <w:p w14:paraId="2E16FED9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31" w:type="dxa"/>
            <w:vAlign w:val="center"/>
          </w:tcPr>
          <w:p w14:paraId="433BA4E5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83" w:type="dxa"/>
            <w:vAlign w:val="center"/>
          </w:tcPr>
          <w:p w14:paraId="6231CBC4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14" w:type="dxa"/>
            <w:gridSpan w:val="2"/>
            <w:vAlign w:val="center"/>
          </w:tcPr>
          <w:p w14:paraId="6D8116BE" w14:textId="00B86B08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15" w:type="dxa"/>
            <w:vAlign w:val="center"/>
          </w:tcPr>
          <w:p w14:paraId="2B631198" w14:textId="3DEEC755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956" w:type="dxa"/>
            <w:vAlign w:val="center"/>
          </w:tcPr>
          <w:p w14:paraId="3A12B621" w14:textId="736D0476" w:rsidR="00B53AE2" w:rsidRPr="00CB4818" w:rsidRDefault="002E3D4C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15,0</w:t>
            </w:r>
          </w:p>
        </w:tc>
      </w:tr>
      <w:tr w:rsidR="007E15B3" w:rsidRPr="00CB4818" w14:paraId="3602473B" w14:textId="7AE1ECF9" w:rsidTr="0044262B">
        <w:trPr>
          <w:jc w:val="center"/>
        </w:trPr>
        <w:tc>
          <w:tcPr>
            <w:tcW w:w="801" w:type="dxa"/>
          </w:tcPr>
          <w:p w14:paraId="22A9793B" w14:textId="522898E8" w:rsidR="00B53AE2" w:rsidRPr="00CB4818" w:rsidRDefault="00B53AE2" w:rsidP="00B53AE2">
            <w:pPr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lastRenderedPageBreak/>
              <w:t>5.3</w:t>
            </w:r>
          </w:p>
        </w:tc>
        <w:tc>
          <w:tcPr>
            <w:tcW w:w="3150" w:type="dxa"/>
          </w:tcPr>
          <w:p w14:paraId="5A9C80F5" w14:textId="77777777" w:rsidR="00B53AE2" w:rsidRPr="00CB4818" w:rsidRDefault="00B53AE2" w:rsidP="00B53AE2">
            <w:pPr>
              <w:jc w:val="both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Організація підготовки та проведення щорічного районного збору-змагання юних рятувальників «Школа безпеки».</w:t>
            </w:r>
          </w:p>
        </w:tc>
        <w:tc>
          <w:tcPr>
            <w:tcW w:w="1744" w:type="dxa"/>
          </w:tcPr>
          <w:p w14:paraId="410C1D82" w14:textId="7506F1CC" w:rsidR="00B53AE2" w:rsidRPr="00CB4818" w:rsidRDefault="00B53AE2" w:rsidP="00B53AE2">
            <w:pPr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Виконавчий комітет Славутської міської ради</w:t>
            </w:r>
          </w:p>
        </w:tc>
        <w:tc>
          <w:tcPr>
            <w:tcW w:w="848" w:type="dxa"/>
            <w:vAlign w:val="center"/>
          </w:tcPr>
          <w:p w14:paraId="08D4CA4A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1,0</w:t>
            </w:r>
          </w:p>
        </w:tc>
        <w:tc>
          <w:tcPr>
            <w:tcW w:w="816" w:type="dxa"/>
            <w:vAlign w:val="center"/>
          </w:tcPr>
          <w:p w14:paraId="666125FD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1,0</w:t>
            </w:r>
          </w:p>
        </w:tc>
        <w:tc>
          <w:tcPr>
            <w:tcW w:w="851" w:type="dxa"/>
            <w:vAlign w:val="center"/>
          </w:tcPr>
          <w:p w14:paraId="37FB4216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1,0</w:t>
            </w:r>
          </w:p>
        </w:tc>
        <w:tc>
          <w:tcPr>
            <w:tcW w:w="876" w:type="dxa"/>
            <w:vAlign w:val="center"/>
          </w:tcPr>
          <w:p w14:paraId="3D232467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1,0</w:t>
            </w:r>
          </w:p>
        </w:tc>
        <w:tc>
          <w:tcPr>
            <w:tcW w:w="831" w:type="dxa"/>
            <w:vAlign w:val="center"/>
          </w:tcPr>
          <w:p w14:paraId="0838582A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1,0</w:t>
            </w:r>
          </w:p>
        </w:tc>
        <w:tc>
          <w:tcPr>
            <w:tcW w:w="910" w:type="dxa"/>
            <w:vAlign w:val="center"/>
          </w:tcPr>
          <w:p w14:paraId="749B0771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1,0</w:t>
            </w:r>
          </w:p>
        </w:tc>
        <w:tc>
          <w:tcPr>
            <w:tcW w:w="831" w:type="dxa"/>
            <w:vAlign w:val="center"/>
          </w:tcPr>
          <w:p w14:paraId="7A795F20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1,0</w:t>
            </w:r>
          </w:p>
        </w:tc>
        <w:tc>
          <w:tcPr>
            <w:tcW w:w="883" w:type="dxa"/>
            <w:vAlign w:val="center"/>
          </w:tcPr>
          <w:p w14:paraId="1D43502E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1,0</w:t>
            </w:r>
          </w:p>
        </w:tc>
        <w:tc>
          <w:tcPr>
            <w:tcW w:w="814" w:type="dxa"/>
            <w:gridSpan w:val="2"/>
            <w:vAlign w:val="center"/>
          </w:tcPr>
          <w:p w14:paraId="59EA060F" w14:textId="0C61CEEA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1,0</w:t>
            </w:r>
          </w:p>
        </w:tc>
        <w:tc>
          <w:tcPr>
            <w:tcW w:w="815" w:type="dxa"/>
            <w:vAlign w:val="center"/>
          </w:tcPr>
          <w:p w14:paraId="3A67AA6F" w14:textId="1F4BAD71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1,0</w:t>
            </w:r>
          </w:p>
        </w:tc>
        <w:tc>
          <w:tcPr>
            <w:tcW w:w="956" w:type="dxa"/>
            <w:vAlign w:val="center"/>
          </w:tcPr>
          <w:p w14:paraId="484CF641" w14:textId="09B38206" w:rsidR="00B53AE2" w:rsidRPr="00CB4818" w:rsidRDefault="002E3D4C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10,0</w:t>
            </w:r>
          </w:p>
        </w:tc>
      </w:tr>
      <w:tr w:rsidR="007E15B3" w:rsidRPr="00CB4818" w14:paraId="4E56DBA0" w14:textId="4B9007BC" w:rsidTr="0044262B">
        <w:trPr>
          <w:jc w:val="center"/>
        </w:trPr>
        <w:tc>
          <w:tcPr>
            <w:tcW w:w="801" w:type="dxa"/>
          </w:tcPr>
          <w:p w14:paraId="10737349" w14:textId="721F4FF2" w:rsidR="00B53AE2" w:rsidRPr="00CB4818" w:rsidRDefault="00B53AE2" w:rsidP="00B53AE2">
            <w:pPr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5.4</w:t>
            </w:r>
          </w:p>
        </w:tc>
        <w:tc>
          <w:tcPr>
            <w:tcW w:w="3150" w:type="dxa"/>
          </w:tcPr>
          <w:p w14:paraId="381A6A9F" w14:textId="77777777" w:rsidR="00B53AE2" w:rsidRPr="00CB4818" w:rsidRDefault="00B53AE2" w:rsidP="00B53AE2">
            <w:pPr>
              <w:jc w:val="both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 xml:space="preserve">Створення та організація роботи консультаційних пунктів щодо дій у надзвичайних ситуаціях. </w:t>
            </w:r>
          </w:p>
        </w:tc>
        <w:tc>
          <w:tcPr>
            <w:tcW w:w="1744" w:type="dxa"/>
          </w:tcPr>
          <w:p w14:paraId="68792AF4" w14:textId="2C78B6B5" w:rsidR="00B53AE2" w:rsidRPr="00CB4818" w:rsidRDefault="00B53AE2" w:rsidP="00B53AE2">
            <w:pPr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 xml:space="preserve">Виконавчий комітет Славутської міської ради, КП «Славутське ЖКО» </w:t>
            </w:r>
          </w:p>
        </w:tc>
        <w:tc>
          <w:tcPr>
            <w:tcW w:w="848" w:type="dxa"/>
            <w:vAlign w:val="center"/>
          </w:tcPr>
          <w:p w14:paraId="0B71C0A4" w14:textId="77777777" w:rsidR="00B53AE2" w:rsidRPr="00CB4818" w:rsidRDefault="00B53AE2" w:rsidP="00B53AE2">
            <w:pPr>
              <w:jc w:val="center"/>
              <w:rPr>
                <w:bCs/>
              </w:rPr>
            </w:pPr>
          </w:p>
        </w:tc>
        <w:tc>
          <w:tcPr>
            <w:tcW w:w="816" w:type="dxa"/>
            <w:vAlign w:val="center"/>
          </w:tcPr>
          <w:p w14:paraId="25F7F992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51" w:type="dxa"/>
            <w:vAlign w:val="center"/>
          </w:tcPr>
          <w:p w14:paraId="352E0D0A" w14:textId="77777777" w:rsidR="00B53AE2" w:rsidRPr="00CB4818" w:rsidRDefault="00B53AE2" w:rsidP="00B53AE2">
            <w:pPr>
              <w:jc w:val="center"/>
              <w:rPr>
                <w:bCs/>
              </w:rPr>
            </w:pPr>
          </w:p>
        </w:tc>
        <w:tc>
          <w:tcPr>
            <w:tcW w:w="876" w:type="dxa"/>
            <w:vAlign w:val="center"/>
          </w:tcPr>
          <w:p w14:paraId="42B6F88C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31" w:type="dxa"/>
            <w:vAlign w:val="center"/>
          </w:tcPr>
          <w:p w14:paraId="0069EA61" w14:textId="77777777" w:rsidR="00B53AE2" w:rsidRPr="00CB4818" w:rsidRDefault="00B53AE2" w:rsidP="00B53AE2">
            <w:pPr>
              <w:jc w:val="center"/>
              <w:rPr>
                <w:bCs/>
              </w:rPr>
            </w:pPr>
          </w:p>
        </w:tc>
        <w:tc>
          <w:tcPr>
            <w:tcW w:w="910" w:type="dxa"/>
            <w:vAlign w:val="center"/>
          </w:tcPr>
          <w:p w14:paraId="7A5144B4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31" w:type="dxa"/>
            <w:vAlign w:val="center"/>
          </w:tcPr>
          <w:p w14:paraId="1AC5B9CF" w14:textId="77777777" w:rsidR="00B53AE2" w:rsidRPr="00CB4818" w:rsidRDefault="00B53AE2" w:rsidP="00B53AE2">
            <w:pPr>
              <w:jc w:val="center"/>
              <w:rPr>
                <w:bCs/>
              </w:rPr>
            </w:pPr>
          </w:p>
        </w:tc>
        <w:tc>
          <w:tcPr>
            <w:tcW w:w="883" w:type="dxa"/>
            <w:vAlign w:val="center"/>
          </w:tcPr>
          <w:p w14:paraId="2E760B33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14" w:type="dxa"/>
            <w:gridSpan w:val="2"/>
            <w:vAlign w:val="center"/>
          </w:tcPr>
          <w:p w14:paraId="6D4DA411" w14:textId="77777777" w:rsidR="00B53AE2" w:rsidRPr="00CB4818" w:rsidRDefault="00B53AE2" w:rsidP="00B53AE2">
            <w:pPr>
              <w:pStyle w:val="21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15" w:type="dxa"/>
            <w:vAlign w:val="center"/>
          </w:tcPr>
          <w:p w14:paraId="01986492" w14:textId="35499800" w:rsidR="00B53AE2" w:rsidRPr="00CB4818" w:rsidRDefault="00B53AE2" w:rsidP="00B53AE2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956" w:type="dxa"/>
            <w:vAlign w:val="center"/>
          </w:tcPr>
          <w:p w14:paraId="6F859541" w14:textId="47A3B94C" w:rsidR="00B53AE2" w:rsidRPr="00CB4818" w:rsidRDefault="002E3D4C" w:rsidP="00B53AE2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CB4818">
              <w:rPr>
                <w:bCs/>
              </w:rPr>
              <w:t>7,5</w:t>
            </w:r>
          </w:p>
        </w:tc>
      </w:tr>
      <w:tr w:rsidR="007E15B3" w:rsidRPr="00CB4818" w14:paraId="4096FC9F" w14:textId="72BBD645" w:rsidTr="0044262B">
        <w:trPr>
          <w:jc w:val="center"/>
        </w:trPr>
        <w:tc>
          <w:tcPr>
            <w:tcW w:w="801" w:type="dxa"/>
          </w:tcPr>
          <w:p w14:paraId="753477DE" w14:textId="70BE3C45" w:rsidR="00B53AE2" w:rsidRPr="00CB4818" w:rsidRDefault="00B53AE2" w:rsidP="00B53AE2">
            <w:pPr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5.5</w:t>
            </w:r>
          </w:p>
        </w:tc>
        <w:tc>
          <w:tcPr>
            <w:tcW w:w="3150" w:type="dxa"/>
          </w:tcPr>
          <w:p w14:paraId="78E776C8" w14:textId="3F229968" w:rsidR="00B53AE2" w:rsidRPr="00CB4818" w:rsidRDefault="00B53AE2" w:rsidP="00B53AE2">
            <w:pPr>
              <w:jc w:val="both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Здійснення інформаційно-</w:t>
            </w:r>
            <w:r w:rsidR="007E15B3" w:rsidRPr="00CB4818">
              <w:rPr>
                <w:bCs/>
                <w:color w:val="000000"/>
              </w:rPr>
              <w:t>роз’яснювальної</w:t>
            </w:r>
            <w:r w:rsidRPr="00CB4818">
              <w:rPr>
                <w:bCs/>
                <w:color w:val="000000"/>
              </w:rPr>
              <w:t xml:space="preserve"> роботи з організації навчання населення правилам безпеки життєдіяльності та діям в умовах виникнення надзвичайних ситуацій, заходи із запобігання загибелі людей на водних об’єктах, безпеки дорожнього руху та пожежної безпеки із використанням телебачення, радіо,</w:t>
            </w:r>
            <w:r w:rsidR="00C665E9" w:rsidRPr="00CB4818">
              <w:rPr>
                <w:bCs/>
                <w:color w:val="000000"/>
              </w:rPr>
              <w:t xml:space="preserve"> </w:t>
            </w:r>
            <w:r w:rsidRPr="00CB4818">
              <w:rPr>
                <w:bCs/>
                <w:color w:val="000000"/>
              </w:rPr>
              <w:t xml:space="preserve">преси. </w:t>
            </w:r>
            <w:r w:rsidR="00C665E9" w:rsidRPr="00CB4818">
              <w:rPr>
                <w:bCs/>
                <w:color w:val="000000"/>
              </w:rPr>
              <w:t>і</w:t>
            </w:r>
            <w:r w:rsidRPr="00CB4818">
              <w:rPr>
                <w:bCs/>
                <w:color w:val="000000"/>
              </w:rPr>
              <w:t>нтернет ресурсу</w:t>
            </w:r>
          </w:p>
        </w:tc>
        <w:tc>
          <w:tcPr>
            <w:tcW w:w="1744" w:type="dxa"/>
          </w:tcPr>
          <w:p w14:paraId="335F9416" w14:textId="7B3C3407" w:rsidR="00B53AE2" w:rsidRPr="00CB4818" w:rsidRDefault="00B53AE2" w:rsidP="00B53AE2">
            <w:pPr>
              <w:rPr>
                <w:bCs/>
                <w:color w:val="FF0000"/>
              </w:rPr>
            </w:pPr>
            <w:r w:rsidRPr="00CB4818">
              <w:rPr>
                <w:bCs/>
                <w:color w:val="000000"/>
              </w:rPr>
              <w:t>Відділ з питань надзвичайних ситуацій</w:t>
            </w:r>
          </w:p>
        </w:tc>
        <w:tc>
          <w:tcPr>
            <w:tcW w:w="848" w:type="dxa"/>
            <w:vAlign w:val="center"/>
          </w:tcPr>
          <w:p w14:paraId="74C0D5F9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16" w:type="dxa"/>
            <w:vAlign w:val="center"/>
          </w:tcPr>
          <w:p w14:paraId="24DDA453" w14:textId="77777777" w:rsidR="00B53AE2" w:rsidRPr="00CB4818" w:rsidRDefault="00B53AE2" w:rsidP="00B53AE2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65F5C929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76" w:type="dxa"/>
            <w:vAlign w:val="center"/>
          </w:tcPr>
          <w:p w14:paraId="21330EE6" w14:textId="77777777" w:rsidR="00B53AE2" w:rsidRPr="00CB4818" w:rsidRDefault="00B53AE2" w:rsidP="00B53AE2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3ECF61B3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910" w:type="dxa"/>
            <w:vAlign w:val="center"/>
          </w:tcPr>
          <w:p w14:paraId="34E3E931" w14:textId="77777777" w:rsidR="00B53AE2" w:rsidRPr="00CB4818" w:rsidRDefault="00B53AE2" w:rsidP="00B53AE2">
            <w:pPr>
              <w:jc w:val="center"/>
              <w:rPr>
                <w:bCs/>
              </w:rPr>
            </w:pPr>
          </w:p>
        </w:tc>
        <w:tc>
          <w:tcPr>
            <w:tcW w:w="831" w:type="dxa"/>
            <w:vAlign w:val="center"/>
          </w:tcPr>
          <w:p w14:paraId="2675DC7C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83" w:type="dxa"/>
            <w:vAlign w:val="center"/>
          </w:tcPr>
          <w:p w14:paraId="1298592A" w14:textId="77777777" w:rsidR="00B53AE2" w:rsidRPr="00CB4818" w:rsidRDefault="00B53AE2" w:rsidP="00B53AE2">
            <w:pPr>
              <w:jc w:val="center"/>
              <w:rPr>
                <w:bCs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76F91A1F" w14:textId="63590A92" w:rsidR="00B53AE2" w:rsidRPr="00CB4818" w:rsidRDefault="00B53AE2" w:rsidP="00B53AE2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CB4818">
              <w:rPr>
                <w:bCs/>
              </w:rPr>
              <w:t>1,5</w:t>
            </w:r>
          </w:p>
        </w:tc>
        <w:tc>
          <w:tcPr>
            <w:tcW w:w="815" w:type="dxa"/>
            <w:vAlign w:val="center"/>
          </w:tcPr>
          <w:p w14:paraId="79A16B1C" w14:textId="5DE6B6A1" w:rsidR="00B53AE2" w:rsidRPr="00CB4818" w:rsidRDefault="00B53AE2" w:rsidP="00B53AE2">
            <w:pPr>
              <w:pStyle w:val="21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 w14:paraId="2B18186B" w14:textId="6C82FEB3" w:rsidR="00B53AE2" w:rsidRPr="00CB4818" w:rsidRDefault="002E3D4C" w:rsidP="00B53AE2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CB4818">
              <w:rPr>
                <w:bCs/>
              </w:rPr>
              <w:t>7,5</w:t>
            </w:r>
          </w:p>
        </w:tc>
      </w:tr>
      <w:tr w:rsidR="003C40DA" w:rsidRPr="00CB4818" w14:paraId="2E9F8F72" w14:textId="3AEE205B" w:rsidTr="0041627F">
        <w:trPr>
          <w:jc w:val="center"/>
        </w:trPr>
        <w:tc>
          <w:tcPr>
            <w:tcW w:w="801" w:type="dxa"/>
            <w:shd w:val="clear" w:color="auto" w:fill="D9D9D9" w:themeFill="background1" w:themeFillShade="D9"/>
          </w:tcPr>
          <w:p w14:paraId="5EC962E0" w14:textId="77777777" w:rsidR="00676690" w:rsidRPr="00CB4818" w:rsidRDefault="00676690" w:rsidP="00676690">
            <w:pPr>
              <w:jc w:val="center"/>
              <w:rPr>
                <w:bCs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6EE31C84" w14:textId="77777777" w:rsidR="00676690" w:rsidRPr="00CB4818" w:rsidRDefault="00676690" w:rsidP="00676690">
            <w:pPr>
              <w:rPr>
                <w:bCs/>
              </w:rPr>
            </w:pPr>
            <w:r w:rsidRPr="00CB4818">
              <w:rPr>
                <w:bCs/>
                <w:color w:val="000000"/>
              </w:rPr>
              <w:t>Всього за розділом: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19C9D86F" w14:textId="77777777" w:rsidR="00676690" w:rsidRPr="00CB4818" w:rsidRDefault="00676690" w:rsidP="00676690">
            <w:pPr>
              <w:jc w:val="center"/>
              <w:rPr>
                <w:bCs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6F80E420" w14:textId="364DDBF1" w:rsidR="00676690" w:rsidRPr="00CB4818" w:rsidRDefault="00676690" w:rsidP="0067669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5,5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3EBC9C9B" w14:textId="1C99D3AE" w:rsidR="00676690" w:rsidRPr="00CB4818" w:rsidRDefault="00676690" w:rsidP="0067669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14,0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4D0BF3F" w14:textId="13BD5C3C" w:rsidR="00676690" w:rsidRPr="00CB4818" w:rsidRDefault="00676690" w:rsidP="0067669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5,5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3745C507" w14:textId="1A453EB3" w:rsidR="00676690" w:rsidRPr="00CB4818" w:rsidRDefault="00676690" w:rsidP="0067669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14,0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0AA48206" w14:textId="5A3283A0" w:rsidR="00676690" w:rsidRPr="00CB4818" w:rsidRDefault="00676690" w:rsidP="0067669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5,5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641CE9E8" w14:textId="4A160274" w:rsidR="00676690" w:rsidRPr="00CB4818" w:rsidRDefault="00676690" w:rsidP="0067669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14,0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44465F4B" w14:textId="58500B45" w:rsidR="00676690" w:rsidRPr="00CB4818" w:rsidRDefault="00676690" w:rsidP="0067669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5,5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5AC29D4E" w14:textId="0C14B685" w:rsidR="00676690" w:rsidRPr="00CB4818" w:rsidRDefault="00676690" w:rsidP="0067669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14,0</w:t>
            </w:r>
          </w:p>
        </w:tc>
        <w:tc>
          <w:tcPr>
            <w:tcW w:w="814" w:type="dxa"/>
            <w:gridSpan w:val="2"/>
            <w:shd w:val="clear" w:color="auto" w:fill="D9D9D9" w:themeFill="background1" w:themeFillShade="D9"/>
            <w:vAlign w:val="center"/>
          </w:tcPr>
          <w:p w14:paraId="326EE182" w14:textId="5F169A35" w:rsidR="00676690" w:rsidRPr="00CB4818" w:rsidRDefault="00676690" w:rsidP="0067669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5,5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7719AA1A" w14:textId="4AF99C4C" w:rsidR="00676690" w:rsidRPr="00CB4818" w:rsidRDefault="00676690" w:rsidP="0067669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14,0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5C5C14BB" w14:textId="5B0904F3" w:rsidR="00676690" w:rsidRPr="00CB4818" w:rsidRDefault="00676690" w:rsidP="00676690">
            <w:pPr>
              <w:jc w:val="center"/>
              <w:rPr>
                <w:bCs/>
              </w:rPr>
            </w:pPr>
            <w:r w:rsidRPr="00CB4818">
              <w:rPr>
                <w:bCs/>
              </w:rPr>
              <w:t>97,5</w:t>
            </w:r>
          </w:p>
        </w:tc>
      </w:tr>
      <w:tr w:rsidR="009C4CDB" w:rsidRPr="00CB4818" w14:paraId="4E74553C" w14:textId="69C67FEE" w:rsidTr="00265110">
        <w:trPr>
          <w:jc w:val="center"/>
        </w:trPr>
        <w:tc>
          <w:tcPr>
            <w:tcW w:w="15126" w:type="dxa"/>
            <w:gridSpan w:val="15"/>
          </w:tcPr>
          <w:p w14:paraId="7F26CEDC" w14:textId="15B4E784" w:rsidR="009C4CDB" w:rsidRPr="00CB4818" w:rsidRDefault="009C4CDB" w:rsidP="00B53AE2">
            <w:pPr>
              <w:jc w:val="center"/>
              <w:rPr>
                <w:bCs/>
                <w:sz w:val="28"/>
                <w:szCs w:val="28"/>
              </w:rPr>
            </w:pPr>
            <w:r w:rsidRPr="00CB4818">
              <w:rPr>
                <w:bCs/>
                <w:sz w:val="28"/>
                <w:szCs w:val="28"/>
              </w:rPr>
              <w:t>6. Розвиток системи зв’язку та оповіщення у сфері цивільного захисту</w:t>
            </w:r>
          </w:p>
        </w:tc>
      </w:tr>
      <w:tr w:rsidR="007E15B3" w:rsidRPr="00CB4818" w14:paraId="283B1825" w14:textId="0EDAC25D" w:rsidTr="0044262B">
        <w:trPr>
          <w:jc w:val="center"/>
        </w:trPr>
        <w:tc>
          <w:tcPr>
            <w:tcW w:w="801" w:type="dxa"/>
          </w:tcPr>
          <w:p w14:paraId="5FF6CA8B" w14:textId="4842ADF8" w:rsidR="00B53AE2" w:rsidRPr="00CB4818" w:rsidRDefault="00B53AE2" w:rsidP="00B53AE2">
            <w:pPr>
              <w:pStyle w:val="21"/>
              <w:spacing w:after="0" w:line="240" w:lineRule="auto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6.1</w:t>
            </w:r>
          </w:p>
        </w:tc>
        <w:tc>
          <w:tcPr>
            <w:tcW w:w="3150" w:type="dxa"/>
          </w:tcPr>
          <w:p w14:paraId="19C517FB" w14:textId="77777777" w:rsidR="00B53AE2" w:rsidRPr="00CB4818" w:rsidRDefault="00B53AE2" w:rsidP="00B53AE2">
            <w:pPr>
              <w:pStyle w:val="21"/>
              <w:spacing w:after="0" w:line="240" w:lineRule="auto"/>
              <w:jc w:val="both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 xml:space="preserve">Проектування та реконструкція місцевої автоматизованої системи централізованого </w:t>
            </w:r>
            <w:r w:rsidRPr="00CB4818">
              <w:rPr>
                <w:bCs/>
                <w:color w:val="000000"/>
              </w:rPr>
              <w:lastRenderedPageBreak/>
              <w:t>оповіщення керівного складу та населення</w:t>
            </w:r>
          </w:p>
        </w:tc>
        <w:tc>
          <w:tcPr>
            <w:tcW w:w="1744" w:type="dxa"/>
          </w:tcPr>
          <w:p w14:paraId="3935B7B9" w14:textId="3F1A2D54" w:rsidR="00B53AE2" w:rsidRPr="00CB4818" w:rsidRDefault="007E15B3" w:rsidP="00B53AE2">
            <w:pPr>
              <w:rPr>
                <w:bCs/>
                <w:color w:val="000000"/>
              </w:rPr>
            </w:pPr>
            <w:r w:rsidRPr="007E15B3">
              <w:rPr>
                <w:bCs/>
                <w:color w:val="000000"/>
              </w:rPr>
              <w:lastRenderedPageBreak/>
              <w:t>Виконавчий комітет Славутської міської ради</w:t>
            </w:r>
            <w:r w:rsidR="00B53AE2" w:rsidRPr="00CB4818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lastRenderedPageBreak/>
              <w:t xml:space="preserve">спеціалізована </w:t>
            </w:r>
            <w:r w:rsidR="00B53AE2" w:rsidRPr="00CB4818">
              <w:rPr>
                <w:bCs/>
                <w:color w:val="000000"/>
              </w:rPr>
              <w:t xml:space="preserve">служба </w:t>
            </w:r>
            <w:r w:rsidR="00FB1A95">
              <w:rPr>
                <w:bCs/>
                <w:color w:val="000000"/>
              </w:rPr>
              <w:t xml:space="preserve">ЦЗ </w:t>
            </w:r>
            <w:r w:rsidR="00B53AE2" w:rsidRPr="00CB4818">
              <w:rPr>
                <w:bCs/>
                <w:color w:val="000000"/>
              </w:rPr>
              <w:t>зв’язку та оповіщення</w:t>
            </w:r>
          </w:p>
        </w:tc>
        <w:tc>
          <w:tcPr>
            <w:tcW w:w="848" w:type="dxa"/>
            <w:vAlign w:val="center"/>
          </w:tcPr>
          <w:p w14:paraId="5CD60F3E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lastRenderedPageBreak/>
              <w:t>60,0</w:t>
            </w:r>
          </w:p>
        </w:tc>
        <w:tc>
          <w:tcPr>
            <w:tcW w:w="816" w:type="dxa"/>
            <w:vAlign w:val="center"/>
          </w:tcPr>
          <w:p w14:paraId="1B13B1F7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100,0</w:t>
            </w:r>
          </w:p>
        </w:tc>
        <w:tc>
          <w:tcPr>
            <w:tcW w:w="851" w:type="dxa"/>
            <w:vAlign w:val="center"/>
          </w:tcPr>
          <w:p w14:paraId="5D9F0E8B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60,0</w:t>
            </w:r>
          </w:p>
        </w:tc>
        <w:tc>
          <w:tcPr>
            <w:tcW w:w="876" w:type="dxa"/>
            <w:vAlign w:val="center"/>
          </w:tcPr>
          <w:p w14:paraId="39FDE514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800,0</w:t>
            </w:r>
          </w:p>
        </w:tc>
        <w:tc>
          <w:tcPr>
            <w:tcW w:w="831" w:type="dxa"/>
            <w:vAlign w:val="center"/>
          </w:tcPr>
          <w:p w14:paraId="5C4A1066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5,0</w:t>
            </w:r>
          </w:p>
        </w:tc>
        <w:tc>
          <w:tcPr>
            <w:tcW w:w="910" w:type="dxa"/>
            <w:vAlign w:val="center"/>
          </w:tcPr>
          <w:p w14:paraId="2063F49F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10,0</w:t>
            </w:r>
          </w:p>
        </w:tc>
        <w:tc>
          <w:tcPr>
            <w:tcW w:w="831" w:type="dxa"/>
            <w:vAlign w:val="center"/>
          </w:tcPr>
          <w:p w14:paraId="35AC29E4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5,0</w:t>
            </w:r>
          </w:p>
        </w:tc>
        <w:tc>
          <w:tcPr>
            <w:tcW w:w="883" w:type="dxa"/>
            <w:vAlign w:val="center"/>
          </w:tcPr>
          <w:p w14:paraId="28CFD729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10,0</w:t>
            </w:r>
          </w:p>
        </w:tc>
        <w:tc>
          <w:tcPr>
            <w:tcW w:w="814" w:type="dxa"/>
            <w:gridSpan w:val="2"/>
            <w:vAlign w:val="center"/>
          </w:tcPr>
          <w:p w14:paraId="0267369B" w14:textId="176F2EEA" w:rsidR="00B53AE2" w:rsidRPr="00CB4818" w:rsidRDefault="00B53AE2" w:rsidP="00B53AE2">
            <w:pPr>
              <w:jc w:val="center"/>
              <w:rPr>
                <w:bCs/>
              </w:rPr>
            </w:pPr>
          </w:p>
        </w:tc>
        <w:tc>
          <w:tcPr>
            <w:tcW w:w="815" w:type="dxa"/>
            <w:vAlign w:val="center"/>
          </w:tcPr>
          <w:p w14:paraId="487E16BC" w14:textId="69AF3A94" w:rsidR="00B53AE2" w:rsidRPr="00CB4818" w:rsidRDefault="00B53AE2" w:rsidP="00B53AE2">
            <w:pPr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 w14:paraId="795F27BF" w14:textId="5633064B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1050,0</w:t>
            </w:r>
          </w:p>
        </w:tc>
      </w:tr>
      <w:tr w:rsidR="007E15B3" w:rsidRPr="00CB4818" w14:paraId="461107E7" w14:textId="5284D2E8" w:rsidTr="0044262B">
        <w:trPr>
          <w:jc w:val="center"/>
        </w:trPr>
        <w:tc>
          <w:tcPr>
            <w:tcW w:w="801" w:type="dxa"/>
          </w:tcPr>
          <w:p w14:paraId="7E1A01DA" w14:textId="74BAADA5" w:rsidR="00B53AE2" w:rsidRPr="00CB4818" w:rsidRDefault="00B53AE2" w:rsidP="00B53AE2">
            <w:pPr>
              <w:pStyle w:val="21"/>
              <w:spacing w:after="0" w:line="240" w:lineRule="auto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6.2</w:t>
            </w:r>
          </w:p>
        </w:tc>
        <w:tc>
          <w:tcPr>
            <w:tcW w:w="3150" w:type="dxa"/>
          </w:tcPr>
          <w:p w14:paraId="46C61429" w14:textId="77777777" w:rsidR="00B53AE2" w:rsidRPr="00CB4818" w:rsidRDefault="00B53AE2" w:rsidP="00B53AE2">
            <w:pPr>
              <w:pStyle w:val="21"/>
              <w:spacing w:after="0" w:line="240" w:lineRule="auto"/>
              <w:jc w:val="both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Утримання та забезпечення постійної готовності  до дій за призначенням місцевої автоматизованої системи централізованого оповіщення</w:t>
            </w:r>
          </w:p>
        </w:tc>
        <w:tc>
          <w:tcPr>
            <w:tcW w:w="1744" w:type="dxa"/>
          </w:tcPr>
          <w:p w14:paraId="38004E6C" w14:textId="723C1B8F" w:rsidR="00B53AE2" w:rsidRPr="00CB4818" w:rsidRDefault="00B53AE2" w:rsidP="00B53AE2">
            <w:pPr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Виконавчий комітет Славутської міської ради</w:t>
            </w:r>
          </w:p>
        </w:tc>
        <w:tc>
          <w:tcPr>
            <w:tcW w:w="848" w:type="dxa"/>
            <w:vAlign w:val="center"/>
          </w:tcPr>
          <w:p w14:paraId="7ECD63CA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6,0</w:t>
            </w:r>
          </w:p>
        </w:tc>
        <w:tc>
          <w:tcPr>
            <w:tcW w:w="816" w:type="dxa"/>
            <w:vAlign w:val="center"/>
          </w:tcPr>
          <w:p w14:paraId="287A456E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10,0</w:t>
            </w:r>
          </w:p>
        </w:tc>
        <w:tc>
          <w:tcPr>
            <w:tcW w:w="851" w:type="dxa"/>
            <w:vAlign w:val="center"/>
          </w:tcPr>
          <w:p w14:paraId="75C648FA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6,0</w:t>
            </w:r>
          </w:p>
        </w:tc>
        <w:tc>
          <w:tcPr>
            <w:tcW w:w="876" w:type="dxa"/>
            <w:vAlign w:val="center"/>
          </w:tcPr>
          <w:p w14:paraId="52EA8B9E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10,0</w:t>
            </w:r>
          </w:p>
        </w:tc>
        <w:tc>
          <w:tcPr>
            <w:tcW w:w="831" w:type="dxa"/>
            <w:vAlign w:val="center"/>
          </w:tcPr>
          <w:p w14:paraId="0AFAFC5A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6,0</w:t>
            </w:r>
          </w:p>
        </w:tc>
        <w:tc>
          <w:tcPr>
            <w:tcW w:w="910" w:type="dxa"/>
            <w:vAlign w:val="center"/>
          </w:tcPr>
          <w:p w14:paraId="59AFB4E7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10,0</w:t>
            </w:r>
          </w:p>
        </w:tc>
        <w:tc>
          <w:tcPr>
            <w:tcW w:w="831" w:type="dxa"/>
            <w:vAlign w:val="center"/>
          </w:tcPr>
          <w:p w14:paraId="44BBE233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6,0</w:t>
            </w:r>
          </w:p>
        </w:tc>
        <w:tc>
          <w:tcPr>
            <w:tcW w:w="883" w:type="dxa"/>
            <w:vAlign w:val="center"/>
          </w:tcPr>
          <w:p w14:paraId="76E1A806" w14:textId="77777777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10,0</w:t>
            </w:r>
          </w:p>
        </w:tc>
        <w:tc>
          <w:tcPr>
            <w:tcW w:w="814" w:type="dxa"/>
            <w:gridSpan w:val="2"/>
            <w:vAlign w:val="center"/>
          </w:tcPr>
          <w:p w14:paraId="031C2269" w14:textId="77777777" w:rsidR="00B53AE2" w:rsidRPr="00CB4818" w:rsidRDefault="00B53AE2" w:rsidP="00B53AE2">
            <w:pPr>
              <w:jc w:val="center"/>
              <w:rPr>
                <w:bCs/>
              </w:rPr>
            </w:pPr>
          </w:p>
        </w:tc>
        <w:tc>
          <w:tcPr>
            <w:tcW w:w="815" w:type="dxa"/>
            <w:vAlign w:val="center"/>
          </w:tcPr>
          <w:p w14:paraId="49F7E4CA" w14:textId="40FE9EBA" w:rsidR="00B53AE2" w:rsidRPr="00CB4818" w:rsidRDefault="00B53AE2" w:rsidP="00B53AE2">
            <w:pPr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 w14:paraId="4C9BE652" w14:textId="7E855A96" w:rsidR="00B53AE2" w:rsidRPr="00CB4818" w:rsidRDefault="00B53AE2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64,0</w:t>
            </w:r>
          </w:p>
        </w:tc>
      </w:tr>
      <w:tr w:rsidR="003C40DA" w:rsidRPr="00CB4818" w14:paraId="75FF0B3E" w14:textId="13DFC20A" w:rsidTr="00C76A8B">
        <w:trPr>
          <w:jc w:val="center"/>
        </w:trPr>
        <w:tc>
          <w:tcPr>
            <w:tcW w:w="801" w:type="dxa"/>
            <w:shd w:val="clear" w:color="auto" w:fill="D9D9D9" w:themeFill="background1" w:themeFillShade="D9"/>
          </w:tcPr>
          <w:p w14:paraId="1668FFB0" w14:textId="77777777" w:rsidR="00B53AE2" w:rsidRPr="00CB4818" w:rsidRDefault="00B53AE2" w:rsidP="00B53AE2">
            <w:pPr>
              <w:pStyle w:val="21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5525C373" w14:textId="77777777" w:rsidR="00B53AE2" w:rsidRPr="00CB4818" w:rsidRDefault="00B53AE2" w:rsidP="00B53AE2">
            <w:pPr>
              <w:pStyle w:val="21"/>
              <w:spacing w:after="0" w:line="240" w:lineRule="auto"/>
              <w:jc w:val="both"/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Всього за розділом: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24C7FBAE" w14:textId="77777777" w:rsidR="00B53AE2" w:rsidRPr="00CB4818" w:rsidRDefault="00B53AE2" w:rsidP="00B53AE2">
            <w:pPr>
              <w:rPr>
                <w:bCs/>
                <w:color w:val="00000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270F0114" w14:textId="30D49A55" w:rsidR="00B53AE2" w:rsidRPr="00CB4818" w:rsidRDefault="0041627F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66,0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05A91EF5" w14:textId="02DCB8A7" w:rsidR="00B53AE2" w:rsidRPr="00CB4818" w:rsidRDefault="0041627F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110,0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4154371" w14:textId="34DEF018" w:rsidR="00B53AE2" w:rsidRPr="00CB4818" w:rsidRDefault="0041627F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66,0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7EC926DB" w14:textId="67A6C786" w:rsidR="00B53AE2" w:rsidRPr="00CB4818" w:rsidRDefault="0041627F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810,0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05E4937A" w14:textId="21E5A474" w:rsidR="00B53AE2" w:rsidRPr="00CB4818" w:rsidRDefault="0041627F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11,0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2CFA62CC" w14:textId="7994CEB4" w:rsidR="00B53AE2" w:rsidRPr="00CB4818" w:rsidRDefault="0041627F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20,0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1CACFDC9" w14:textId="2A6EE4D2" w:rsidR="00B53AE2" w:rsidRPr="00CB4818" w:rsidRDefault="0041627F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11,0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3390BB0C" w14:textId="6C1BD9F2" w:rsidR="00B53AE2" w:rsidRPr="00CB4818" w:rsidRDefault="0041627F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20,0</w:t>
            </w:r>
          </w:p>
        </w:tc>
        <w:tc>
          <w:tcPr>
            <w:tcW w:w="814" w:type="dxa"/>
            <w:gridSpan w:val="2"/>
            <w:shd w:val="clear" w:color="auto" w:fill="D9D9D9" w:themeFill="background1" w:themeFillShade="D9"/>
            <w:vAlign w:val="center"/>
          </w:tcPr>
          <w:p w14:paraId="00669DEF" w14:textId="77777777" w:rsidR="00B53AE2" w:rsidRPr="00CB4818" w:rsidRDefault="00B53AE2" w:rsidP="00B53AE2">
            <w:pPr>
              <w:jc w:val="center"/>
              <w:rPr>
                <w:bCs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52648995" w14:textId="763F95E6" w:rsidR="00B53AE2" w:rsidRPr="00CB4818" w:rsidRDefault="00B53AE2" w:rsidP="00B53AE2">
            <w:pPr>
              <w:jc w:val="center"/>
              <w:rPr>
                <w:bCs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0A23C2D7" w14:textId="4B74CF64" w:rsidR="00B53AE2" w:rsidRPr="00CB4818" w:rsidRDefault="0041627F" w:rsidP="00B53AE2">
            <w:pPr>
              <w:jc w:val="center"/>
              <w:rPr>
                <w:bCs/>
              </w:rPr>
            </w:pPr>
            <w:r w:rsidRPr="00CB4818">
              <w:rPr>
                <w:bCs/>
              </w:rPr>
              <w:t>1114,0</w:t>
            </w:r>
          </w:p>
        </w:tc>
      </w:tr>
      <w:tr w:rsidR="009C4CDB" w:rsidRPr="00CB4818" w14:paraId="6E5E70CD" w14:textId="18F67758" w:rsidTr="00B371CA">
        <w:trPr>
          <w:jc w:val="center"/>
        </w:trPr>
        <w:tc>
          <w:tcPr>
            <w:tcW w:w="3951" w:type="dxa"/>
            <w:gridSpan w:val="2"/>
            <w:shd w:val="clear" w:color="auto" w:fill="D9D9D9" w:themeFill="background1" w:themeFillShade="D9"/>
          </w:tcPr>
          <w:p w14:paraId="64886E51" w14:textId="77777777" w:rsidR="009C4CDB" w:rsidRPr="00CB4818" w:rsidRDefault="009C4CDB" w:rsidP="00B53AE2">
            <w:pPr>
              <w:rPr>
                <w:bCs/>
                <w:color w:val="000000"/>
              </w:rPr>
            </w:pPr>
            <w:r w:rsidRPr="00CB4818">
              <w:rPr>
                <w:bCs/>
                <w:color w:val="000000"/>
              </w:rPr>
              <w:t>Всього за програму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60FCFBE1" w14:textId="77777777" w:rsidR="009C4CDB" w:rsidRPr="00CB4818" w:rsidRDefault="009C4CDB" w:rsidP="00B53AE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6457DA80" w14:textId="6DD4F7AF" w:rsidR="009C4CDB" w:rsidRPr="00CB4818" w:rsidRDefault="009C4CDB" w:rsidP="00B53AE2">
            <w:pPr>
              <w:jc w:val="center"/>
              <w:rPr>
                <w:b/>
              </w:rPr>
            </w:pPr>
            <w:r w:rsidRPr="00CB4818">
              <w:rPr>
                <w:b/>
              </w:rPr>
              <w:t>113,0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196652B2" w14:textId="00C18C8C" w:rsidR="009C4CDB" w:rsidRPr="00CB4818" w:rsidRDefault="009C4CDB" w:rsidP="00B53AE2">
            <w:pPr>
              <w:jc w:val="center"/>
              <w:rPr>
                <w:b/>
              </w:rPr>
            </w:pPr>
            <w:r w:rsidRPr="00CB4818">
              <w:rPr>
                <w:b/>
              </w:rPr>
              <w:t>253,0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57F2340" w14:textId="00F404A1" w:rsidR="009C4CDB" w:rsidRPr="00CB4818" w:rsidRDefault="009C4CDB" w:rsidP="00B53AE2">
            <w:pPr>
              <w:jc w:val="center"/>
              <w:rPr>
                <w:b/>
              </w:rPr>
            </w:pPr>
            <w:r w:rsidRPr="00CB4818">
              <w:rPr>
                <w:b/>
              </w:rPr>
              <w:t>201,0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797804A5" w14:textId="0A9127C1" w:rsidR="009C4CDB" w:rsidRPr="00CB4818" w:rsidRDefault="009C4CDB" w:rsidP="00B53AE2">
            <w:pPr>
              <w:jc w:val="center"/>
              <w:rPr>
                <w:b/>
              </w:rPr>
            </w:pPr>
            <w:r w:rsidRPr="00CB4818">
              <w:rPr>
                <w:b/>
              </w:rPr>
              <w:t>1003,0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0C572934" w14:textId="5774CF71" w:rsidR="009C4CDB" w:rsidRPr="00CB4818" w:rsidRDefault="009C4CDB" w:rsidP="00B53AE2">
            <w:pPr>
              <w:jc w:val="center"/>
              <w:rPr>
                <w:b/>
              </w:rPr>
            </w:pPr>
            <w:r w:rsidRPr="00CB4818">
              <w:rPr>
                <w:b/>
              </w:rPr>
              <w:t>57,1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06D45BBA" w14:textId="67BD1A83" w:rsidR="009C4CDB" w:rsidRPr="00CB4818" w:rsidRDefault="009C4CDB" w:rsidP="00B53AE2">
            <w:pPr>
              <w:jc w:val="center"/>
              <w:rPr>
                <w:b/>
              </w:rPr>
            </w:pPr>
            <w:r w:rsidRPr="00CB4818">
              <w:rPr>
                <w:b/>
              </w:rPr>
              <w:t>163,0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1BCFAC04" w14:textId="338EBDD9" w:rsidR="009C4CDB" w:rsidRPr="00CB4818" w:rsidRDefault="009C4CDB" w:rsidP="00B53AE2">
            <w:pPr>
              <w:jc w:val="center"/>
              <w:rPr>
                <w:b/>
              </w:rPr>
            </w:pPr>
            <w:r w:rsidRPr="00CB4818">
              <w:rPr>
                <w:b/>
              </w:rPr>
              <w:t>54,1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0906C6D6" w14:textId="4846665D" w:rsidR="009C4CDB" w:rsidRPr="00CB4818" w:rsidRDefault="009C4CDB" w:rsidP="00B53AE2">
            <w:pPr>
              <w:jc w:val="center"/>
              <w:rPr>
                <w:b/>
              </w:rPr>
            </w:pPr>
            <w:r w:rsidRPr="00CB4818">
              <w:rPr>
                <w:b/>
              </w:rPr>
              <w:t>63,0</w:t>
            </w:r>
          </w:p>
        </w:tc>
        <w:tc>
          <w:tcPr>
            <w:tcW w:w="814" w:type="dxa"/>
            <w:gridSpan w:val="2"/>
            <w:shd w:val="clear" w:color="auto" w:fill="D9D9D9" w:themeFill="background1" w:themeFillShade="D9"/>
            <w:vAlign w:val="center"/>
          </w:tcPr>
          <w:p w14:paraId="3A17C45F" w14:textId="6125B910" w:rsidR="009C4CDB" w:rsidRPr="00CB4818" w:rsidRDefault="009C4CDB" w:rsidP="00B53AE2">
            <w:pPr>
              <w:jc w:val="center"/>
              <w:rPr>
                <w:b/>
              </w:rPr>
            </w:pPr>
            <w:r w:rsidRPr="00CB4818">
              <w:rPr>
                <w:b/>
              </w:rPr>
              <w:t>213,5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6406A7C1" w14:textId="314E6770" w:rsidR="009C4CDB" w:rsidRPr="00CB4818" w:rsidRDefault="009C4CDB" w:rsidP="00B53AE2">
            <w:pPr>
              <w:jc w:val="center"/>
              <w:rPr>
                <w:b/>
              </w:rPr>
            </w:pPr>
            <w:r w:rsidRPr="00CB4818">
              <w:rPr>
                <w:b/>
              </w:rPr>
              <w:t>643,0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424D1827" w14:textId="2384640A" w:rsidR="009C4CDB" w:rsidRPr="00CB4818" w:rsidRDefault="009C4CDB" w:rsidP="00B53AE2">
            <w:pPr>
              <w:jc w:val="center"/>
              <w:rPr>
                <w:b/>
              </w:rPr>
            </w:pPr>
            <w:r w:rsidRPr="00CB4818">
              <w:rPr>
                <w:b/>
              </w:rPr>
              <w:t>2763,7</w:t>
            </w:r>
          </w:p>
        </w:tc>
      </w:tr>
    </w:tbl>
    <w:p w14:paraId="381A5292" w14:textId="77777777" w:rsidR="00204997" w:rsidRPr="00CB4818" w:rsidRDefault="00204997"/>
    <w:p w14:paraId="64DE8CAB" w14:textId="77777777" w:rsidR="002A3CEA" w:rsidRPr="00CB4818" w:rsidRDefault="002A3CEA"/>
    <w:p w14:paraId="48C76FF6" w14:textId="77777777" w:rsidR="002A3CEA" w:rsidRPr="00CB4818" w:rsidRDefault="002A3CEA"/>
    <w:p w14:paraId="0EC93116" w14:textId="78D290D9" w:rsidR="002A3CEA" w:rsidRPr="00CB4818" w:rsidRDefault="00B751AF" w:rsidP="00B751AF">
      <w:pPr>
        <w:jc w:val="center"/>
      </w:pPr>
      <w:r w:rsidRPr="00CB4818">
        <w:rPr>
          <w:sz w:val="28"/>
          <w:szCs w:val="28"/>
        </w:rPr>
        <w:t>Секретар міської ради                                                                                                 Світлана ФЕДОРЧУК</w:t>
      </w:r>
    </w:p>
    <w:p w14:paraId="576CCFC3" w14:textId="77777777" w:rsidR="000D58DA" w:rsidRPr="00CB4818" w:rsidRDefault="000D58DA"/>
    <w:p w14:paraId="046B6394" w14:textId="77777777" w:rsidR="000D58DA" w:rsidRPr="00CB4818" w:rsidRDefault="000D58DA"/>
    <w:p w14:paraId="7D8DEA86" w14:textId="12757F8D" w:rsidR="008B02BA" w:rsidRDefault="008B02BA"/>
    <w:p w14:paraId="40AB1153" w14:textId="77777777" w:rsidR="009C4CDB" w:rsidRPr="00CB4818" w:rsidRDefault="009C4CDB"/>
    <w:p w14:paraId="50878032" w14:textId="794DCCD6" w:rsidR="008B02BA" w:rsidRPr="00CB4818" w:rsidRDefault="008B02BA"/>
    <w:p w14:paraId="38B8234E" w14:textId="0B2F4107" w:rsidR="008B02BA" w:rsidRPr="00CB4818" w:rsidRDefault="008B02BA"/>
    <w:p w14:paraId="2EDE6D48" w14:textId="26131E6D" w:rsidR="008B02BA" w:rsidRPr="00CB4818" w:rsidRDefault="008B02BA"/>
    <w:p w14:paraId="46830913" w14:textId="2BFFF0B3" w:rsidR="008B02BA" w:rsidRPr="00CB4818" w:rsidRDefault="008B02BA"/>
    <w:p w14:paraId="14C1D1DB" w14:textId="6A9C7554" w:rsidR="008B02BA" w:rsidRPr="00CB4818" w:rsidRDefault="008B02BA"/>
    <w:p w14:paraId="0F4E0F41" w14:textId="77777777" w:rsidR="008B02BA" w:rsidRPr="00CB4818" w:rsidRDefault="008B02BA"/>
    <w:p w14:paraId="09F8BCA5" w14:textId="2669CA21" w:rsidR="00C665E9" w:rsidRPr="00CB4818" w:rsidRDefault="00C665E9"/>
    <w:p w14:paraId="437C12B4" w14:textId="09E65E82" w:rsidR="00C665E9" w:rsidRPr="00CB4818" w:rsidRDefault="00C665E9"/>
    <w:p w14:paraId="65C44FE8" w14:textId="373A5757" w:rsidR="00C665E9" w:rsidRPr="00CB4818" w:rsidRDefault="00C665E9"/>
    <w:p w14:paraId="54357933" w14:textId="22777624" w:rsidR="00C665E9" w:rsidRPr="00CB4818" w:rsidRDefault="00C665E9"/>
    <w:p w14:paraId="4D2583F0" w14:textId="57E72195" w:rsidR="00C665E9" w:rsidRDefault="00C665E9"/>
    <w:p w14:paraId="59002E30" w14:textId="77777777" w:rsidR="00EB35BA" w:rsidRPr="00CB4818" w:rsidRDefault="00EB35BA"/>
    <w:p w14:paraId="1D7D86EA" w14:textId="77777777" w:rsidR="004C14AF" w:rsidRPr="00CB4818" w:rsidRDefault="004C14AF" w:rsidP="004C14AF">
      <w:pPr>
        <w:pStyle w:val="5"/>
        <w:jc w:val="right"/>
        <w:rPr>
          <w:b/>
          <w:bCs/>
          <w:color w:val="000000"/>
          <w:sz w:val="24"/>
          <w:lang w:val="uk-UA"/>
        </w:rPr>
      </w:pPr>
      <w:r w:rsidRPr="00CB4818">
        <w:rPr>
          <w:color w:val="000000"/>
          <w:sz w:val="24"/>
          <w:lang w:val="uk-UA"/>
        </w:rPr>
        <w:lastRenderedPageBreak/>
        <w:t xml:space="preserve">Додаток 2 </w:t>
      </w:r>
    </w:p>
    <w:p w14:paraId="1F840F85" w14:textId="77777777" w:rsidR="009C4CDB" w:rsidRDefault="00204997" w:rsidP="003C48A8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CB4818">
        <w:rPr>
          <w:b/>
          <w:sz w:val="28"/>
          <w:szCs w:val="28"/>
        </w:rPr>
        <w:t>Кількісні показники</w:t>
      </w:r>
    </w:p>
    <w:p w14:paraId="6038EEC7" w14:textId="748EA605" w:rsidR="00204997" w:rsidRPr="00CB4818" w:rsidRDefault="00204997" w:rsidP="003C48A8">
      <w:pPr>
        <w:pStyle w:val="21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CB4818">
        <w:rPr>
          <w:b/>
          <w:sz w:val="28"/>
          <w:szCs w:val="28"/>
        </w:rPr>
        <w:t xml:space="preserve">виконання </w:t>
      </w:r>
      <w:r w:rsidR="00CF108A" w:rsidRPr="00CB4818">
        <w:rPr>
          <w:b/>
          <w:bCs/>
          <w:color w:val="000000"/>
          <w:sz w:val="28"/>
          <w:szCs w:val="28"/>
        </w:rPr>
        <w:t>Програми цивільного захисту Славутської міської територіальної громади на 2022-2026 роки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4"/>
        <w:gridCol w:w="7157"/>
        <w:gridCol w:w="1131"/>
        <w:gridCol w:w="848"/>
        <w:gridCol w:w="991"/>
        <w:gridCol w:w="851"/>
        <w:gridCol w:w="854"/>
        <w:gridCol w:w="844"/>
      </w:tblGrid>
      <w:tr w:rsidR="004B737B" w:rsidRPr="00CB4818" w14:paraId="6294549A" w14:textId="2366B31B" w:rsidTr="00AF12BF">
        <w:trPr>
          <w:trHeight w:val="420"/>
          <w:tblHeader/>
          <w:jc w:val="center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0AC" w14:textId="77777777" w:rsidR="004B737B" w:rsidRPr="00CB4818" w:rsidRDefault="004B737B">
            <w:pPr>
              <w:pStyle w:val="af"/>
              <w:spacing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18">
              <w:rPr>
                <w:rFonts w:ascii="Times New Roman" w:hAnsi="Times New Roman"/>
                <w:b/>
                <w:sz w:val="24"/>
                <w:szCs w:val="24"/>
              </w:rPr>
              <w:t>Найменування завдання</w:t>
            </w:r>
          </w:p>
        </w:tc>
        <w:tc>
          <w:tcPr>
            <w:tcW w:w="2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EAEE" w14:textId="77777777" w:rsidR="004B737B" w:rsidRPr="00CB4818" w:rsidRDefault="004B737B">
            <w:pPr>
              <w:pStyle w:val="af"/>
              <w:spacing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18">
              <w:rPr>
                <w:rFonts w:ascii="Times New Roman" w:hAnsi="Times New Roman"/>
                <w:b/>
                <w:sz w:val="24"/>
                <w:szCs w:val="24"/>
              </w:rPr>
              <w:t>Найменування показників виконання завдання</w:t>
            </w:r>
          </w:p>
        </w:tc>
        <w:tc>
          <w:tcPr>
            <w:tcW w:w="17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EB4D" w14:textId="7695AAB6" w:rsidR="004B737B" w:rsidRPr="00CB4818" w:rsidRDefault="004B737B">
            <w:pPr>
              <w:pStyle w:val="af"/>
              <w:spacing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18">
              <w:rPr>
                <w:rFonts w:ascii="Times New Roman" w:hAnsi="Times New Roman"/>
                <w:b/>
                <w:sz w:val="24"/>
                <w:szCs w:val="24"/>
              </w:rPr>
              <w:t>Значення показників виконання завдання</w:t>
            </w:r>
          </w:p>
        </w:tc>
      </w:tr>
      <w:tr w:rsidR="004B737B" w:rsidRPr="00CB4818" w14:paraId="355AB6C1" w14:textId="1CDCB04F" w:rsidTr="00AF12BF">
        <w:trPr>
          <w:trHeight w:val="420"/>
          <w:tblHeader/>
          <w:jc w:val="center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8856" w14:textId="77777777" w:rsidR="004B737B" w:rsidRPr="00CB4818" w:rsidRDefault="004B737B">
            <w:pPr>
              <w:rPr>
                <w:sz w:val="22"/>
                <w:szCs w:val="22"/>
              </w:rPr>
            </w:pPr>
          </w:p>
        </w:tc>
        <w:tc>
          <w:tcPr>
            <w:tcW w:w="2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36C3" w14:textId="77777777" w:rsidR="004B737B" w:rsidRPr="00CB4818" w:rsidRDefault="004B737B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C9DB" w14:textId="77777777" w:rsidR="004B737B" w:rsidRPr="00CB4818" w:rsidRDefault="004B737B">
            <w:pPr>
              <w:pStyle w:val="af"/>
              <w:spacing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18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A96D" w14:textId="77777777" w:rsidR="004B737B" w:rsidRPr="00CB4818" w:rsidRDefault="004B737B">
            <w:pPr>
              <w:pStyle w:val="af"/>
              <w:spacing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18">
              <w:rPr>
                <w:rFonts w:ascii="Times New Roman" w:hAnsi="Times New Roman"/>
                <w:b/>
                <w:sz w:val="24"/>
                <w:szCs w:val="24"/>
              </w:rPr>
              <w:t>у тому числі за роками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72D" w14:textId="77777777" w:rsidR="004B737B" w:rsidRPr="00CB4818" w:rsidRDefault="004B737B">
            <w:pPr>
              <w:pStyle w:val="af"/>
              <w:spacing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37B" w:rsidRPr="00CB4818" w14:paraId="72CA012C" w14:textId="7E3CE730" w:rsidTr="00AF12BF">
        <w:trPr>
          <w:trHeight w:val="557"/>
          <w:tblHeader/>
          <w:jc w:val="center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E320" w14:textId="77777777" w:rsidR="004B737B" w:rsidRPr="00CB4818" w:rsidRDefault="004B737B">
            <w:pPr>
              <w:rPr>
                <w:sz w:val="22"/>
                <w:szCs w:val="22"/>
              </w:rPr>
            </w:pPr>
          </w:p>
        </w:tc>
        <w:tc>
          <w:tcPr>
            <w:tcW w:w="2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3ABC" w14:textId="77777777" w:rsidR="004B737B" w:rsidRPr="00CB4818" w:rsidRDefault="004B737B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1EBB" w14:textId="77777777" w:rsidR="004B737B" w:rsidRPr="00CB4818" w:rsidRDefault="004B737B">
            <w:pPr>
              <w:rPr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BD02" w14:textId="280E0272" w:rsidR="004B737B" w:rsidRPr="00CB4818" w:rsidRDefault="004B737B" w:rsidP="008A2827">
            <w:pPr>
              <w:pStyle w:val="af"/>
              <w:spacing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1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BDBC" w14:textId="0BEFD297" w:rsidR="004B737B" w:rsidRPr="00CB4818" w:rsidRDefault="004B737B" w:rsidP="008A2827">
            <w:pPr>
              <w:pStyle w:val="af"/>
              <w:spacing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18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9E21" w14:textId="6C945201" w:rsidR="004B737B" w:rsidRPr="00CB4818" w:rsidRDefault="004B737B" w:rsidP="008A2827">
            <w:pPr>
              <w:pStyle w:val="af"/>
              <w:spacing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18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20BF" w14:textId="3E7B7C31" w:rsidR="004B737B" w:rsidRPr="00CB4818" w:rsidRDefault="004B737B">
            <w:pPr>
              <w:pStyle w:val="af"/>
              <w:spacing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18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2795" w14:textId="1CFB4A2A" w:rsidR="004B737B" w:rsidRPr="00CB4818" w:rsidRDefault="004B737B">
            <w:pPr>
              <w:pStyle w:val="af"/>
              <w:spacing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18"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</w:tr>
      <w:tr w:rsidR="004B737B" w:rsidRPr="00CB4818" w14:paraId="3ABD00BC" w14:textId="5FC13E71" w:rsidTr="00AF12BF">
        <w:trPr>
          <w:trHeight w:val="384"/>
          <w:jc w:val="center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BE141" w14:textId="77777777" w:rsidR="004B737B" w:rsidRPr="00CB4818" w:rsidRDefault="004B737B">
            <w:pPr>
              <w:pStyle w:val="af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4818">
              <w:rPr>
                <w:rFonts w:ascii="Times New Roman" w:hAnsi="Times New Roman"/>
                <w:sz w:val="24"/>
                <w:szCs w:val="24"/>
              </w:rPr>
              <w:t>1. Створення, зберігання і використання матеріального резерву для ліквідації наслідків надзвичайних ситуацій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D6695" w14:textId="77777777" w:rsidR="004B737B" w:rsidRPr="00CB4818" w:rsidRDefault="004B737B" w:rsidP="00F525CD">
            <w:pPr>
              <w:pStyle w:val="21"/>
              <w:spacing w:after="0" w:line="240" w:lineRule="auto"/>
              <w:rPr>
                <w:color w:val="FF0000"/>
              </w:rPr>
            </w:pPr>
            <w:r w:rsidRPr="00CB4818">
              <w:t>Скло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55884" w14:textId="436F488D" w:rsidR="004B737B" w:rsidRPr="00CB4818" w:rsidRDefault="00092F0B" w:rsidP="004B737B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color w:val="000000"/>
              </w:rPr>
              <w:t>50</w:t>
            </w:r>
            <w:r w:rsidR="004B737B" w:rsidRPr="00CB4818">
              <w:rPr>
                <w:rFonts w:ascii="Times New Roman" w:hAnsi="Times New Roman"/>
                <w:color w:val="000000"/>
              </w:rPr>
              <w:t xml:space="preserve"> м</w:t>
            </w:r>
            <w:r w:rsidR="004B737B" w:rsidRPr="00CB481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1997D" w14:textId="59BAD9E3" w:rsidR="004B737B" w:rsidRPr="00CB4818" w:rsidRDefault="00532220" w:rsidP="004B737B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A52F0" w14:textId="3C3ED18B" w:rsidR="004B737B" w:rsidRPr="00CB4818" w:rsidRDefault="00532220" w:rsidP="004B737B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C84DA" w14:textId="2FF7198F" w:rsidR="004B737B" w:rsidRPr="00CB4818" w:rsidRDefault="004B737B" w:rsidP="004B737B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1537F" w14:textId="6E683CF3" w:rsidR="004B737B" w:rsidRPr="00CB4818" w:rsidRDefault="004B737B" w:rsidP="004B737B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5618D" w14:textId="7D7837FC" w:rsidR="004B737B" w:rsidRPr="00CB4818" w:rsidRDefault="004B737B" w:rsidP="004B737B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37B" w:rsidRPr="00CB4818" w14:paraId="13E5DECD" w14:textId="7EFC1DC2" w:rsidTr="00AF12BF">
        <w:trPr>
          <w:trHeight w:val="284"/>
          <w:jc w:val="center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1FEB7" w14:textId="77777777" w:rsidR="004B737B" w:rsidRPr="00CB4818" w:rsidRDefault="004B737B">
            <w:pPr>
              <w:pStyle w:val="af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AB31" w14:textId="77777777" w:rsidR="004B737B" w:rsidRPr="00CB4818" w:rsidRDefault="004B737B">
            <w:pPr>
              <w:pStyle w:val="af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Бітум покрівельний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4241" w14:textId="0F046D55" w:rsidR="004B737B" w:rsidRPr="00CB4818" w:rsidRDefault="00092F0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600</w:t>
            </w:r>
            <w:r w:rsidR="004B737B" w:rsidRPr="00CB4818">
              <w:rPr>
                <w:rFonts w:ascii="Times New Roman" w:hAnsi="Times New Roman"/>
                <w:sz w:val="22"/>
                <w:szCs w:val="22"/>
              </w:rPr>
              <w:t xml:space="preserve"> кг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E14" w14:textId="77777777" w:rsidR="004B737B" w:rsidRPr="00CB4818" w:rsidRDefault="004B737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86A1" w14:textId="77777777" w:rsidR="004B737B" w:rsidRPr="00CB4818" w:rsidRDefault="004B737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C7E0" w14:textId="77777777" w:rsidR="004B737B" w:rsidRPr="00CB4818" w:rsidRDefault="004B737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99BE" w14:textId="77777777" w:rsidR="004B737B" w:rsidRPr="00CB4818" w:rsidRDefault="004B737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9CE1" w14:textId="77777777" w:rsidR="004B737B" w:rsidRPr="00CB4818" w:rsidRDefault="004B737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37B" w:rsidRPr="00CB4818" w14:paraId="1B017353" w14:textId="30A531E4" w:rsidTr="00AF12BF">
        <w:trPr>
          <w:trHeight w:val="252"/>
          <w:jc w:val="center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1219B" w14:textId="77777777" w:rsidR="004B737B" w:rsidRPr="00CB4818" w:rsidRDefault="004B737B">
            <w:pPr>
              <w:pStyle w:val="af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32DEB" w14:textId="77777777" w:rsidR="004B737B" w:rsidRPr="00CB4818" w:rsidRDefault="004B737B" w:rsidP="003C48A8">
            <w:pPr>
              <w:pStyle w:val="af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Рулонні покрівельні матеріали 600м</w:t>
            </w:r>
            <w:r w:rsidRPr="00CB481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57EE3" w14:textId="77777777" w:rsidR="004B737B" w:rsidRPr="00CB4818" w:rsidRDefault="004B737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600 м</w:t>
            </w:r>
            <w:r w:rsidRPr="00CB481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1C798" w14:textId="77777777" w:rsidR="004B737B" w:rsidRPr="00CB4818" w:rsidRDefault="004B737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2F93E" w14:textId="77777777" w:rsidR="004B737B" w:rsidRPr="00CB4818" w:rsidRDefault="004B737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0B65D" w14:textId="77777777" w:rsidR="004B737B" w:rsidRPr="00CB4818" w:rsidRDefault="004B737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0C48F" w14:textId="77777777" w:rsidR="004B737B" w:rsidRPr="00CB4818" w:rsidRDefault="004B737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7BC9D" w14:textId="77777777" w:rsidR="004B737B" w:rsidRPr="00CB4818" w:rsidRDefault="004B737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37B" w:rsidRPr="00CB4818" w14:paraId="68A49F62" w14:textId="288BA323" w:rsidTr="00AF12BF">
        <w:trPr>
          <w:trHeight w:val="100"/>
          <w:jc w:val="center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1F4AC" w14:textId="77777777" w:rsidR="004B737B" w:rsidRPr="00CB4818" w:rsidRDefault="004B737B">
            <w:pPr>
              <w:pStyle w:val="af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22D5" w14:textId="77777777" w:rsidR="004B737B" w:rsidRPr="00CB4818" w:rsidRDefault="004B737B" w:rsidP="004C14AF">
            <w:pPr>
              <w:jc w:val="both"/>
            </w:pPr>
            <w:r w:rsidRPr="00CB4818">
              <w:t xml:space="preserve">Бензин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0FA3" w14:textId="77777777" w:rsidR="004B737B" w:rsidRPr="00CB4818" w:rsidRDefault="004B737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</w:rPr>
              <w:t>500 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93EB" w14:textId="77777777" w:rsidR="004B737B" w:rsidRPr="00CB4818" w:rsidRDefault="004B737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5E95" w14:textId="77777777" w:rsidR="004B737B" w:rsidRPr="00CB4818" w:rsidRDefault="004B737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6D84" w14:textId="77777777" w:rsidR="004B737B" w:rsidRPr="00CB4818" w:rsidRDefault="004B737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56AB" w14:textId="77777777" w:rsidR="004B737B" w:rsidRPr="00CB4818" w:rsidRDefault="004B737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2FDD" w14:textId="77777777" w:rsidR="004B737B" w:rsidRPr="00CB4818" w:rsidRDefault="004B737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37B" w:rsidRPr="00CB4818" w14:paraId="43ABA864" w14:textId="257EE2F7" w:rsidTr="00AF12BF">
        <w:trPr>
          <w:trHeight w:val="346"/>
          <w:jc w:val="center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35476" w14:textId="77777777" w:rsidR="004B737B" w:rsidRPr="00CB4818" w:rsidRDefault="004B737B">
            <w:pPr>
              <w:pStyle w:val="af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EEE2" w14:textId="77777777" w:rsidR="004B737B" w:rsidRPr="00CB4818" w:rsidRDefault="004B737B" w:rsidP="004C14AF">
            <w:pPr>
              <w:jc w:val="both"/>
            </w:pPr>
            <w:r w:rsidRPr="00CB4818">
              <w:t xml:space="preserve">Дизельне пальне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40E5" w14:textId="77777777" w:rsidR="004B737B" w:rsidRPr="00CB4818" w:rsidRDefault="004B737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</w:rPr>
              <w:t>1000 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8780" w14:textId="77777777" w:rsidR="004B737B" w:rsidRPr="00CB4818" w:rsidRDefault="004B737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3282" w14:textId="77777777" w:rsidR="004B737B" w:rsidRPr="00CB4818" w:rsidRDefault="004B737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8C7B" w14:textId="77777777" w:rsidR="004B737B" w:rsidRPr="00CB4818" w:rsidRDefault="004B737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09D9" w14:textId="77777777" w:rsidR="004B737B" w:rsidRPr="00CB4818" w:rsidRDefault="004B737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E19E" w14:textId="77777777" w:rsidR="004B737B" w:rsidRPr="00CB4818" w:rsidRDefault="004B737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475B" w:rsidRPr="00CB4818" w14:paraId="7704CABF" w14:textId="1B3D339B" w:rsidTr="00AF12BF">
        <w:trPr>
          <w:trHeight w:val="516"/>
          <w:jc w:val="center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7E703" w14:textId="77777777" w:rsidR="0036475B" w:rsidRPr="00CB4818" w:rsidRDefault="0036475B">
            <w:pPr>
              <w:pStyle w:val="af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61A08" w14:textId="77777777" w:rsidR="0036475B" w:rsidRPr="00CB4818" w:rsidRDefault="0036475B" w:rsidP="003C48A8">
            <w:r w:rsidRPr="00CB4818">
              <w:t>Буржуйка на дровах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18ABD" w14:textId="248FBF75" w:rsidR="0036475B" w:rsidRPr="00CB4818" w:rsidRDefault="0036475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 шт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4225D" w14:textId="23FE60E3" w:rsidR="0036475B" w:rsidRPr="00CB4818" w:rsidRDefault="0036475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74258" w14:textId="77777777" w:rsidR="0036475B" w:rsidRPr="00CB4818" w:rsidRDefault="0036475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90DDA" w14:textId="39B0BD2D" w:rsidR="0036475B" w:rsidRPr="00CB4818" w:rsidRDefault="0036475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51C8B" w14:textId="4C5640BD" w:rsidR="0036475B" w:rsidRPr="00CB4818" w:rsidRDefault="0036475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1868C" w14:textId="77777777" w:rsidR="0036475B" w:rsidRPr="00CB4818" w:rsidRDefault="0036475B" w:rsidP="00F07FF9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37B" w:rsidRPr="00CB4818" w14:paraId="1DC21E39" w14:textId="2272CBBC" w:rsidTr="00AF12BF">
        <w:trPr>
          <w:trHeight w:val="268"/>
          <w:jc w:val="center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B37A0" w14:textId="15263B9F" w:rsidR="004B737B" w:rsidRPr="00CB4818" w:rsidRDefault="004B737B" w:rsidP="00605DBF">
            <w:pPr>
              <w:pStyle w:val="a6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B4818">
              <w:rPr>
                <w:rFonts w:ascii="Times New Roman" w:hAnsi="Times New Roman"/>
                <w:color w:val="000000"/>
                <w:sz w:val="24"/>
                <w:lang w:val="uk-UA"/>
              </w:rPr>
              <w:t>2. Створення резерву засобів індивідуального захисту органів дихання та препарату стабільного йоду (калію йодид) для населення.</w:t>
            </w:r>
          </w:p>
          <w:p w14:paraId="3CF1F46E" w14:textId="77777777" w:rsidR="004B737B" w:rsidRPr="00CB4818" w:rsidRDefault="004B737B">
            <w:pPr>
              <w:pStyle w:val="af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EABE" w14:textId="04EBA398" w:rsidR="004B737B" w:rsidRPr="00CB4818" w:rsidRDefault="004B737B" w:rsidP="001E3B7B">
            <w:pPr>
              <w:jc w:val="both"/>
              <w:rPr>
                <w:sz w:val="22"/>
                <w:szCs w:val="22"/>
              </w:rPr>
            </w:pPr>
            <w:r w:rsidRPr="00CB4818">
              <w:rPr>
                <w:color w:val="000000"/>
              </w:rPr>
              <w:t xml:space="preserve">Забезпечення непрацюючого населення </w:t>
            </w:r>
            <w:r w:rsidR="008E1B72" w:rsidRPr="00CB4818">
              <w:rPr>
                <w:color w:val="000000"/>
              </w:rPr>
              <w:t xml:space="preserve">громади </w:t>
            </w:r>
            <w:r w:rsidRPr="00CB4818">
              <w:rPr>
                <w:color w:val="000000"/>
              </w:rPr>
              <w:t>засобами індивідуального захисту органів дихання (респіраторами)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3923" w14:textId="385A6C30" w:rsidR="004B737B" w:rsidRPr="00CB4818" w:rsidRDefault="0036475B" w:rsidP="00F07FF9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color w:val="000000"/>
              </w:rPr>
              <w:t>30</w:t>
            </w:r>
            <w:r w:rsidR="004B737B" w:rsidRPr="00CB4818">
              <w:rPr>
                <w:rFonts w:ascii="Times New Roman" w:hAnsi="Times New Roman"/>
                <w:color w:val="000000"/>
              </w:rPr>
              <w:t xml:space="preserve"> тис.шт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E3D0" w14:textId="160BBDA9" w:rsidR="004B737B" w:rsidRPr="00CB4818" w:rsidRDefault="004B737B" w:rsidP="00F07FF9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4BDA" w14:textId="77777777" w:rsidR="004B737B" w:rsidRPr="00CB4818" w:rsidRDefault="004B737B" w:rsidP="00F07FF9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A0E5" w14:textId="021F7AE9" w:rsidR="004B737B" w:rsidRPr="00CB4818" w:rsidRDefault="004B737B" w:rsidP="00F07FF9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3B98" w14:textId="77777777" w:rsidR="004B737B" w:rsidRPr="00CB4818" w:rsidRDefault="004B737B" w:rsidP="00F07FF9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A811" w14:textId="59970E64" w:rsidR="004B737B" w:rsidRPr="00CB4818" w:rsidRDefault="0036475B" w:rsidP="00F07FF9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30 тис шт</w:t>
            </w:r>
          </w:p>
        </w:tc>
      </w:tr>
      <w:tr w:rsidR="004B737B" w:rsidRPr="00CB4818" w14:paraId="45702DB9" w14:textId="4C825391" w:rsidTr="00AF12BF">
        <w:trPr>
          <w:trHeight w:val="154"/>
          <w:jc w:val="center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E28AE" w14:textId="77777777" w:rsidR="004B737B" w:rsidRPr="00CB4818" w:rsidRDefault="004B737B">
            <w:pPr>
              <w:pStyle w:val="af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68FD" w14:textId="5EEFB5D0" w:rsidR="004B737B" w:rsidRPr="00CB4818" w:rsidRDefault="004B737B">
            <w:pPr>
              <w:pStyle w:val="af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4"/>
                <w:szCs w:val="24"/>
              </w:rPr>
              <w:t xml:space="preserve">Забезпечення особового складу формувань промисловими засобами захисту органів дихання від бойових отруйних речовин ( </w:t>
            </w:r>
            <w:r w:rsidR="00F07FF9" w:rsidRPr="00CB4818">
              <w:rPr>
                <w:rFonts w:ascii="Times New Roman" w:hAnsi="Times New Roman"/>
                <w:sz w:val="24"/>
                <w:szCs w:val="24"/>
              </w:rPr>
              <w:t>250</w:t>
            </w:r>
            <w:r w:rsidRPr="00CB4818">
              <w:rPr>
                <w:rFonts w:ascii="Times New Roman" w:hAnsi="Times New Roman"/>
                <w:sz w:val="24"/>
                <w:szCs w:val="24"/>
              </w:rPr>
              <w:t xml:space="preserve"> чол – протигази ГП-7)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7A37" w14:textId="4DF98487" w:rsidR="004B737B" w:rsidRPr="00CB4818" w:rsidRDefault="00F07FF9" w:rsidP="00F07FF9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color w:val="000000"/>
              </w:rPr>
              <w:t>250</w:t>
            </w:r>
            <w:r w:rsidR="004B737B" w:rsidRPr="00CB4818">
              <w:rPr>
                <w:rFonts w:ascii="Times New Roman" w:hAnsi="Times New Roman"/>
                <w:color w:val="000000"/>
              </w:rPr>
              <w:t xml:space="preserve"> шт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74AF" w14:textId="744CEC95" w:rsidR="004B737B" w:rsidRPr="00CB4818" w:rsidRDefault="00485A71" w:rsidP="00F07FF9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C36" w14:textId="704EDE5C" w:rsidR="004B737B" w:rsidRPr="00CB4818" w:rsidRDefault="004B737B" w:rsidP="00F07FF9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A6E7" w14:textId="61E07774" w:rsidR="004B737B" w:rsidRPr="00CB4818" w:rsidRDefault="00485A71" w:rsidP="00F07FF9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CA1B" w14:textId="5B77BBEF" w:rsidR="004B737B" w:rsidRPr="00CB4818" w:rsidRDefault="004B737B" w:rsidP="00F07FF9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AEC7" w14:textId="41343FB0" w:rsidR="004B737B" w:rsidRPr="00CB4818" w:rsidRDefault="00485A71" w:rsidP="00F07FF9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</w:tr>
      <w:tr w:rsidR="004B737B" w:rsidRPr="00CB4818" w14:paraId="33A990AE" w14:textId="4D59DE9C" w:rsidTr="00AF12BF">
        <w:trPr>
          <w:trHeight w:val="154"/>
          <w:jc w:val="center"/>
        </w:trPr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E9B8" w14:textId="77777777" w:rsidR="004B737B" w:rsidRPr="00CB4818" w:rsidRDefault="004B737B">
            <w:pPr>
              <w:pStyle w:val="af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3E0A" w14:textId="2D1EE439" w:rsidR="004B737B" w:rsidRPr="00CB4818" w:rsidRDefault="004B737B">
            <w:pPr>
              <w:pStyle w:val="af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4818">
              <w:rPr>
                <w:rFonts w:ascii="Times New Roman" w:hAnsi="Times New Roman"/>
                <w:sz w:val="24"/>
                <w:szCs w:val="24"/>
              </w:rPr>
              <w:t>Забезпечення населення препаратом стабільного йоду (калію йодид) призначеного для проведення йодної профілактики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EBC3" w14:textId="77777777" w:rsidR="004B737B" w:rsidRPr="00CB4818" w:rsidRDefault="004B737B" w:rsidP="00F07FF9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B4818">
              <w:rPr>
                <w:rFonts w:ascii="Times New Roman" w:hAnsi="Times New Roman"/>
                <w:color w:val="000000"/>
              </w:rPr>
              <w:t>9000шт.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616B" w14:textId="77777777" w:rsidR="004B737B" w:rsidRPr="00CB4818" w:rsidRDefault="004B737B" w:rsidP="00F07FF9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2DF3" w14:textId="10AAECFE" w:rsidR="004B737B" w:rsidRPr="00CB4818" w:rsidRDefault="004B737B" w:rsidP="00F07FF9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9000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8237" w14:textId="77777777" w:rsidR="004B737B" w:rsidRPr="00CB4818" w:rsidRDefault="004B737B" w:rsidP="00F07FF9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6800" w14:textId="77777777" w:rsidR="004B737B" w:rsidRPr="00CB4818" w:rsidRDefault="004B737B" w:rsidP="00F07FF9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EA1B" w14:textId="77777777" w:rsidR="004B737B" w:rsidRPr="00CB4818" w:rsidRDefault="004B737B" w:rsidP="00F07FF9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37B" w:rsidRPr="00CB4818" w14:paraId="1C334F42" w14:textId="47E9F97E" w:rsidTr="00AF12BF">
        <w:trPr>
          <w:trHeight w:val="310"/>
          <w:jc w:val="center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01597" w14:textId="6AE54ECC" w:rsidR="004B737B" w:rsidRPr="00CB4818" w:rsidRDefault="00121E19" w:rsidP="00331C7B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818">
              <w:rPr>
                <w:rFonts w:ascii="Times New Roman" w:hAnsi="Times New Roman"/>
                <w:sz w:val="24"/>
                <w:szCs w:val="24"/>
              </w:rPr>
              <w:t>3</w:t>
            </w:r>
            <w:r w:rsidR="004B737B" w:rsidRPr="00CB4818">
              <w:rPr>
                <w:rFonts w:ascii="Times New Roman" w:hAnsi="Times New Roman"/>
                <w:sz w:val="24"/>
                <w:szCs w:val="24"/>
              </w:rPr>
              <w:t xml:space="preserve">. Приведення наявного фонду захисних споруд </w:t>
            </w:r>
          </w:p>
          <w:p w14:paraId="0DB927E9" w14:textId="4EB68ECC" w:rsidR="004B737B" w:rsidRPr="00CB4818" w:rsidRDefault="004B737B" w:rsidP="00331C7B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818">
              <w:rPr>
                <w:rFonts w:ascii="Times New Roman" w:hAnsi="Times New Roman"/>
                <w:sz w:val="24"/>
                <w:szCs w:val="24"/>
              </w:rPr>
              <w:t>цивільного захисту в готовність до використання за призначенням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D842" w14:textId="3E514450" w:rsidR="004B737B" w:rsidRPr="00CB4818" w:rsidRDefault="004B737B" w:rsidP="004C14AF">
            <w:pPr>
              <w:pStyle w:val="21"/>
              <w:spacing w:after="0" w:line="240" w:lineRule="auto"/>
              <w:jc w:val="both"/>
              <w:rPr>
                <w:color w:val="000000"/>
              </w:rPr>
            </w:pPr>
            <w:r w:rsidRPr="00CB4818">
              <w:rPr>
                <w:color w:val="000000"/>
              </w:rPr>
              <w:t>Виготовлення або внесення змін в технічні паспорти захисних споруд, щорічних оглядів-конкурсів стану ЗС,  на краще утримання в готовності до використання за призначенням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21D0" w14:textId="6C75BF0D" w:rsidR="004B737B" w:rsidRPr="00CB4818" w:rsidRDefault="00485A71" w:rsidP="008D45F8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E720" w14:textId="77777777" w:rsidR="004B737B" w:rsidRPr="00CB4818" w:rsidRDefault="004B737B" w:rsidP="00A73F72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AA2B" w14:textId="77777777" w:rsidR="004B737B" w:rsidRPr="00CB4818" w:rsidRDefault="004B737B" w:rsidP="00A73F72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EAB2" w14:textId="77777777" w:rsidR="004B737B" w:rsidRPr="00CB4818" w:rsidRDefault="004B737B" w:rsidP="00A73F72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758D" w14:textId="27ED624B" w:rsidR="004B737B" w:rsidRPr="00CB4818" w:rsidRDefault="00485A71" w:rsidP="00A73F72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3A5A" w14:textId="3E3B9312" w:rsidR="004B737B" w:rsidRPr="00CB4818" w:rsidRDefault="00485A71" w:rsidP="00485A71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B737B" w:rsidRPr="00CB4818" w14:paraId="74F01518" w14:textId="276C77E5" w:rsidTr="00AF12BF">
        <w:trPr>
          <w:trHeight w:val="310"/>
          <w:jc w:val="center"/>
        </w:trPr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0D2" w14:textId="77777777" w:rsidR="004B737B" w:rsidRPr="00CB4818" w:rsidRDefault="004B737B">
            <w:pPr>
              <w:pStyle w:val="af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1D3" w14:textId="77777777" w:rsidR="004B737B" w:rsidRPr="00CB4818" w:rsidRDefault="004B737B" w:rsidP="004C14AF">
            <w:pPr>
              <w:pStyle w:val="21"/>
              <w:spacing w:after="0" w:line="240" w:lineRule="auto"/>
              <w:jc w:val="both"/>
              <w:rPr>
                <w:color w:val="000000"/>
              </w:rPr>
            </w:pPr>
            <w:r w:rsidRPr="00CB4818">
              <w:rPr>
                <w:color w:val="000000"/>
              </w:rPr>
              <w:t>Забезпечення фінансування заходів спрямованих на утримання захисних споруд ЦЗ комунальної власності та інших форм власності в готовності до використання за призначенням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471A" w14:textId="3DD82417" w:rsidR="004B737B" w:rsidRPr="00CB4818" w:rsidRDefault="00485A71" w:rsidP="008D45F8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AD47" w14:textId="77777777" w:rsidR="004B737B" w:rsidRPr="00CB4818" w:rsidRDefault="004B737B" w:rsidP="008D45F8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47F2" w14:textId="77777777" w:rsidR="004B737B" w:rsidRPr="00CB4818" w:rsidRDefault="004B737B" w:rsidP="008D45F8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EFDE" w14:textId="77777777" w:rsidR="004B737B" w:rsidRPr="00CB4818" w:rsidRDefault="004B737B" w:rsidP="008D45F8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1981" w14:textId="58E0AC37" w:rsidR="004B737B" w:rsidRPr="00CB4818" w:rsidRDefault="00485A71" w:rsidP="008D45F8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66EF" w14:textId="0E85F242" w:rsidR="004B737B" w:rsidRPr="00CB4818" w:rsidRDefault="00485A71" w:rsidP="00485A71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B737B" w:rsidRPr="00CB4818" w14:paraId="135373DD" w14:textId="4CB99107" w:rsidTr="00AF12BF">
        <w:trPr>
          <w:trHeight w:val="310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3281" w14:textId="5AC087AD" w:rsidR="004B737B" w:rsidRPr="00CB4818" w:rsidRDefault="00121E19" w:rsidP="00F32444">
            <w:pPr>
              <w:pStyle w:val="af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81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4B737B" w:rsidRPr="00CB4818">
              <w:rPr>
                <w:rFonts w:ascii="Times New Roman" w:hAnsi="Times New Roman"/>
                <w:sz w:val="24"/>
                <w:szCs w:val="24"/>
              </w:rPr>
              <w:t>.Вжиття заходів по запобіганню, зниженню кількості випадків невиробничого характеру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5136" w14:textId="7FA88D05" w:rsidR="004B737B" w:rsidRPr="00CB4818" w:rsidRDefault="004B737B">
            <w:pPr>
              <w:pStyle w:val="af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4818">
              <w:rPr>
                <w:rFonts w:ascii="Times New Roman" w:hAnsi="Times New Roman"/>
                <w:color w:val="000000"/>
                <w:sz w:val="24"/>
                <w:szCs w:val="24"/>
              </w:rPr>
              <w:t>Здійснення інформаційно-</w:t>
            </w:r>
            <w:r w:rsidR="00532220" w:rsidRPr="00CB4818">
              <w:rPr>
                <w:rFonts w:ascii="Times New Roman" w:hAnsi="Times New Roman"/>
                <w:color w:val="000000"/>
                <w:sz w:val="24"/>
                <w:szCs w:val="24"/>
              </w:rPr>
              <w:t>роз’яснювальної</w:t>
            </w:r>
            <w:r w:rsidRPr="00CB4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роботи з попередження та запобігання випадків невиробничого травматизму із використанням телебачення, радіо, преси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5000" w14:textId="29B59E8E" w:rsidR="004B737B" w:rsidRPr="00CB4818" w:rsidRDefault="004B737B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</w:t>
            </w:r>
            <w:r w:rsidR="000873D3" w:rsidRPr="00CB4818">
              <w:rPr>
                <w:rFonts w:ascii="Times New Roman" w:hAnsi="Times New Roman"/>
                <w:sz w:val="22"/>
                <w:szCs w:val="22"/>
              </w:rPr>
              <w:t>5</w:t>
            </w:r>
            <w:r w:rsidRPr="00CB4818">
              <w:rPr>
                <w:rFonts w:ascii="Times New Roman" w:hAnsi="Times New Roman"/>
                <w:sz w:val="22"/>
                <w:szCs w:val="22"/>
              </w:rPr>
              <w:t>00</w:t>
            </w:r>
          </w:p>
          <w:p w14:paraId="596DB922" w14:textId="77777777" w:rsidR="004B737B" w:rsidRPr="00CB4818" w:rsidRDefault="004B737B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(листівок)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42D6" w14:textId="77777777" w:rsidR="004B737B" w:rsidRPr="00CB4818" w:rsidRDefault="004B737B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04C0" w14:textId="77777777" w:rsidR="004B737B" w:rsidRPr="00CB4818" w:rsidRDefault="004B737B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2100" w14:textId="77777777" w:rsidR="004B737B" w:rsidRPr="00CB4818" w:rsidRDefault="004B737B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E260" w14:textId="77777777" w:rsidR="004B737B" w:rsidRPr="00CB4818" w:rsidRDefault="004B737B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87D9" w14:textId="27A17B90" w:rsidR="004B737B" w:rsidRPr="00CB4818" w:rsidRDefault="000873D3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0873D3" w:rsidRPr="00CB4818" w14:paraId="186708F8" w14:textId="6A513C30" w:rsidTr="00AF12BF">
        <w:trPr>
          <w:trHeight w:val="828"/>
          <w:jc w:val="center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0A9D9" w14:textId="33ABA74A" w:rsidR="000873D3" w:rsidRPr="00CB4818" w:rsidRDefault="00785865" w:rsidP="00A30F79">
            <w:pPr>
              <w:pStyle w:val="af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818">
              <w:rPr>
                <w:rFonts w:ascii="Times New Roman" w:hAnsi="Times New Roman"/>
                <w:sz w:val="24"/>
                <w:szCs w:val="24"/>
              </w:rPr>
              <w:t>5</w:t>
            </w:r>
            <w:r w:rsidR="000873D3" w:rsidRPr="00CB4818">
              <w:rPr>
                <w:rFonts w:ascii="Times New Roman" w:hAnsi="Times New Roman"/>
                <w:sz w:val="24"/>
                <w:szCs w:val="24"/>
              </w:rPr>
              <w:t>. Організація навчання населення діям на випадок виникнення  надзвичайних ситуацій, надання долікарської допомоги.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0A506" w14:textId="77777777" w:rsidR="000873D3" w:rsidRPr="00CB4818" w:rsidRDefault="000873D3" w:rsidP="004C14AF">
            <w:pPr>
              <w:jc w:val="both"/>
              <w:rPr>
                <w:color w:val="000000"/>
              </w:rPr>
            </w:pPr>
            <w:r w:rsidRPr="00CB4818">
              <w:rPr>
                <w:color w:val="000000"/>
              </w:rPr>
              <w:t>Навчання населення користуванню об’єктами спеціальної соціальної інфраструктури та засобами індивідуального захисту органів диханні</w:t>
            </w:r>
            <w:r w:rsidRPr="00CB4818">
              <w:t xml:space="preserve"> </w:t>
            </w:r>
            <w:r w:rsidRPr="00CB4818">
              <w:rPr>
                <w:color w:val="000000"/>
              </w:rPr>
              <w:t>із використанням телебачення, радіо, преси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7C40C" w14:textId="2DC0DCD9" w:rsidR="000873D3" w:rsidRPr="00CB4818" w:rsidRDefault="000873D3" w:rsidP="000873D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2500</w:t>
            </w:r>
          </w:p>
          <w:p w14:paraId="5C08FDA3" w14:textId="77777777" w:rsidR="000873D3" w:rsidRPr="00CB4818" w:rsidRDefault="000873D3" w:rsidP="000873D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(листівок)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74B07" w14:textId="77777777" w:rsidR="000873D3" w:rsidRPr="00CB4818" w:rsidRDefault="000873D3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62C34" w14:textId="77777777" w:rsidR="000873D3" w:rsidRPr="00CB4818" w:rsidRDefault="000873D3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A8681" w14:textId="77777777" w:rsidR="000873D3" w:rsidRPr="00CB4818" w:rsidRDefault="000873D3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6E4DF" w14:textId="77777777" w:rsidR="000873D3" w:rsidRPr="00CB4818" w:rsidRDefault="000873D3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EEBA8" w14:textId="429871D1" w:rsidR="000873D3" w:rsidRPr="00CB4818" w:rsidRDefault="000873D3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0873D3" w:rsidRPr="00CB4818" w14:paraId="502CE187" w14:textId="22711F24" w:rsidTr="00AF12BF">
        <w:trPr>
          <w:trHeight w:val="828"/>
          <w:jc w:val="center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1E332" w14:textId="77777777" w:rsidR="000873D3" w:rsidRPr="00CB4818" w:rsidRDefault="000873D3" w:rsidP="00F32444">
            <w:pPr>
              <w:pStyle w:val="af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5E7E1" w14:textId="77777777" w:rsidR="000873D3" w:rsidRPr="00CB4818" w:rsidRDefault="000873D3" w:rsidP="004C14AF">
            <w:pPr>
              <w:jc w:val="both"/>
              <w:rPr>
                <w:color w:val="000000"/>
              </w:rPr>
            </w:pPr>
            <w:r w:rsidRPr="00CB4818">
              <w:rPr>
                <w:color w:val="000000"/>
              </w:rPr>
              <w:t>Покращення та розвиток системи навчання населення правилам безпеки життєдіяльності та надання долікарської допомоги</w:t>
            </w:r>
            <w:r w:rsidRPr="00CB4818">
              <w:t xml:space="preserve"> </w:t>
            </w:r>
            <w:r w:rsidRPr="00CB4818">
              <w:rPr>
                <w:color w:val="000000"/>
              </w:rPr>
              <w:t>із використанням телебачення, радіо, преси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D8019" w14:textId="19890C90" w:rsidR="000873D3" w:rsidRPr="00CB4818" w:rsidRDefault="000873D3" w:rsidP="000873D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2500</w:t>
            </w:r>
          </w:p>
          <w:p w14:paraId="75E8255B" w14:textId="77777777" w:rsidR="000873D3" w:rsidRPr="00CB4818" w:rsidRDefault="000873D3" w:rsidP="000873D3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(листівок)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E1203" w14:textId="77777777" w:rsidR="000873D3" w:rsidRPr="00CB4818" w:rsidRDefault="000873D3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5E3F7" w14:textId="77777777" w:rsidR="000873D3" w:rsidRPr="00CB4818" w:rsidRDefault="000873D3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763A2" w14:textId="77777777" w:rsidR="000873D3" w:rsidRPr="00CB4818" w:rsidRDefault="000873D3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5FCB8" w14:textId="77777777" w:rsidR="000873D3" w:rsidRPr="00CB4818" w:rsidRDefault="000873D3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47507" w14:textId="03371224" w:rsidR="000873D3" w:rsidRPr="00CB4818" w:rsidRDefault="000873D3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4B737B" w:rsidRPr="00CB4818" w14:paraId="5149B478" w14:textId="48EE7A50" w:rsidTr="00AF12BF">
        <w:trPr>
          <w:trHeight w:val="310"/>
          <w:jc w:val="center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526F7" w14:textId="77777777" w:rsidR="004B737B" w:rsidRPr="00CB4818" w:rsidRDefault="004B737B">
            <w:pPr>
              <w:pStyle w:val="af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0E4" w14:textId="77777777" w:rsidR="004B737B" w:rsidRPr="00CB4818" w:rsidRDefault="004B737B" w:rsidP="004C14AF">
            <w:pPr>
              <w:jc w:val="both"/>
              <w:rPr>
                <w:color w:val="000000"/>
              </w:rPr>
            </w:pPr>
            <w:r w:rsidRPr="00CB4818">
              <w:rPr>
                <w:color w:val="000000"/>
              </w:rPr>
              <w:t>Організація підготовки та проведення щорічного районного збору-змагання юних рятувальників «Школа безпеки».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E887" w14:textId="59552835" w:rsidR="004B737B" w:rsidRPr="00CB4818" w:rsidRDefault="00532220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6ABF" w14:textId="77777777" w:rsidR="004B737B" w:rsidRPr="00CB4818" w:rsidRDefault="004B737B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E3D9" w14:textId="77777777" w:rsidR="004B737B" w:rsidRPr="00CB4818" w:rsidRDefault="004B737B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DA18" w14:textId="77777777" w:rsidR="004B737B" w:rsidRPr="00CB4818" w:rsidRDefault="004B737B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9186" w14:textId="77777777" w:rsidR="004B737B" w:rsidRPr="00CB4818" w:rsidRDefault="004B737B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3915" w14:textId="223E98B8" w:rsidR="004B737B" w:rsidRPr="00CB4818" w:rsidRDefault="000873D3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4B737B" w:rsidRPr="00CB4818" w14:paraId="05A1B5C0" w14:textId="7EB5DBA7" w:rsidTr="00AF12BF">
        <w:trPr>
          <w:trHeight w:val="310"/>
          <w:jc w:val="center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D43ED" w14:textId="77777777" w:rsidR="004B737B" w:rsidRPr="00CB4818" w:rsidRDefault="004B737B">
            <w:pPr>
              <w:pStyle w:val="af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96E5" w14:textId="77777777" w:rsidR="004B737B" w:rsidRPr="00CB4818" w:rsidRDefault="004B737B" w:rsidP="004C14AF">
            <w:pPr>
              <w:jc w:val="both"/>
              <w:rPr>
                <w:color w:val="000000"/>
              </w:rPr>
            </w:pPr>
            <w:r w:rsidRPr="00CB4818">
              <w:rPr>
                <w:color w:val="000000"/>
              </w:rPr>
              <w:t xml:space="preserve">Створення та організація роботи консультаційних пунктів щодо дій у надзвичайних ситуаціях.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80B9" w14:textId="644F586E" w:rsidR="004B737B" w:rsidRPr="00CB4818" w:rsidRDefault="00532220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EF27" w14:textId="77777777" w:rsidR="004B737B" w:rsidRPr="00CB4818" w:rsidRDefault="004B737B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A2FA" w14:textId="67AB94D7" w:rsidR="004B737B" w:rsidRPr="00CB4818" w:rsidRDefault="000873D3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3BAB" w14:textId="77777777" w:rsidR="004B737B" w:rsidRPr="00CB4818" w:rsidRDefault="004B737B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E9B5" w14:textId="0036FC65" w:rsidR="004B737B" w:rsidRPr="00CB4818" w:rsidRDefault="00532220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8DC8" w14:textId="587D60AB" w:rsidR="004B737B" w:rsidRPr="00CB4818" w:rsidRDefault="00532220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785865" w:rsidRPr="00CB4818" w14:paraId="0F6F16C8" w14:textId="4023EBBA" w:rsidTr="00AF12BF">
        <w:trPr>
          <w:trHeight w:val="1700"/>
          <w:jc w:val="center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636EE" w14:textId="77777777" w:rsidR="00785865" w:rsidRPr="00CB4818" w:rsidRDefault="00785865">
            <w:pPr>
              <w:pStyle w:val="af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61A6E" w14:textId="632CAF8F" w:rsidR="00785865" w:rsidRPr="00CB4818" w:rsidRDefault="00785865" w:rsidP="004C14AF">
            <w:pPr>
              <w:jc w:val="both"/>
              <w:rPr>
                <w:color w:val="000000"/>
              </w:rPr>
            </w:pPr>
            <w:r w:rsidRPr="00CB4818">
              <w:rPr>
                <w:color w:val="000000"/>
              </w:rPr>
              <w:t xml:space="preserve">Здійснення інформаційно-роз’яснювальної роботи з організації навчання населення правилам безпеки життєдіяльності та діям в умовах виникнення надзвичайних ситуацій, заходи із запобігання загибелі людей на водних об’єктах, безпеки дорожнього руху та пожежної безпеки із використанням телебачення, радіо, преси.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0E33A" w14:textId="3DDB5452" w:rsidR="00785865" w:rsidRPr="00CB4818" w:rsidRDefault="00785865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2500</w:t>
            </w:r>
          </w:p>
          <w:p w14:paraId="1F39E5E3" w14:textId="77777777" w:rsidR="00785865" w:rsidRPr="00CB4818" w:rsidRDefault="00785865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(листівок)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509B0" w14:textId="77777777" w:rsidR="00785865" w:rsidRPr="00CB4818" w:rsidRDefault="00785865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15EB6" w14:textId="77777777" w:rsidR="00785865" w:rsidRPr="00CB4818" w:rsidRDefault="00785865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B2150" w14:textId="77777777" w:rsidR="00785865" w:rsidRPr="00CB4818" w:rsidRDefault="00785865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9F8EA" w14:textId="77777777" w:rsidR="00785865" w:rsidRPr="00CB4818" w:rsidRDefault="00785865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70FA5" w14:textId="1F2B674E" w:rsidR="00785865" w:rsidRPr="00CB4818" w:rsidRDefault="00785865" w:rsidP="000873D3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4B737B" w:rsidRPr="00CB4818" w14:paraId="6F0B3138" w14:textId="16131990" w:rsidTr="00AF12BF">
        <w:trPr>
          <w:trHeight w:val="310"/>
          <w:jc w:val="center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2B865" w14:textId="37F8B6C5" w:rsidR="004B737B" w:rsidRPr="00CB4818" w:rsidRDefault="00785865" w:rsidP="00785865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81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B737B" w:rsidRPr="00CB4818">
              <w:rPr>
                <w:rFonts w:ascii="Times New Roman" w:hAnsi="Times New Roman"/>
                <w:color w:val="000000"/>
                <w:sz w:val="24"/>
                <w:szCs w:val="24"/>
              </w:rPr>
              <w:t>.Розвиток системи зв’язку та оповіщення у сфері цивільного захисту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E7CA" w14:textId="77777777" w:rsidR="004B737B" w:rsidRPr="00CB4818" w:rsidRDefault="004B737B" w:rsidP="004C14AF">
            <w:pPr>
              <w:pStyle w:val="21"/>
              <w:spacing w:after="0" w:line="240" w:lineRule="auto"/>
              <w:jc w:val="both"/>
              <w:rPr>
                <w:color w:val="000000"/>
              </w:rPr>
            </w:pPr>
            <w:r w:rsidRPr="00CB4818">
              <w:rPr>
                <w:color w:val="000000"/>
              </w:rPr>
              <w:t>Проектування та реконструкція місцевої автоматизованої системи централізованого оповіщення керівного складу та населення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F5D7" w14:textId="77777777" w:rsidR="004B737B" w:rsidRPr="00CB4818" w:rsidRDefault="004B737B" w:rsidP="00A96844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218E" w14:textId="657E4F26" w:rsidR="004B737B" w:rsidRPr="00CB4818" w:rsidRDefault="004F686F" w:rsidP="00A96844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265E" w14:textId="137EAC0E" w:rsidR="004B737B" w:rsidRPr="00CB4818" w:rsidRDefault="004F686F" w:rsidP="00A96844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BF90" w14:textId="4B5AD58B" w:rsidR="004B737B" w:rsidRPr="00CB4818" w:rsidRDefault="004F686F" w:rsidP="00A96844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C1DE" w14:textId="18F03C9C" w:rsidR="004B737B" w:rsidRPr="00CB4818" w:rsidRDefault="004F686F" w:rsidP="00A96844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8E4" w14:textId="77777777" w:rsidR="004B737B" w:rsidRPr="00CB4818" w:rsidRDefault="004B737B" w:rsidP="00A96844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37B" w:rsidRPr="00CB4818" w14:paraId="011F6BE5" w14:textId="220709C8" w:rsidTr="00AF12BF">
        <w:trPr>
          <w:trHeight w:val="310"/>
          <w:jc w:val="center"/>
        </w:trPr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2DCD" w14:textId="77777777" w:rsidR="004B737B" w:rsidRPr="00CB4818" w:rsidRDefault="004B737B">
            <w:pPr>
              <w:pStyle w:val="af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E013" w14:textId="77777777" w:rsidR="004B737B" w:rsidRPr="00CB4818" w:rsidRDefault="004B737B" w:rsidP="004C14AF">
            <w:pPr>
              <w:pStyle w:val="21"/>
              <w:spacing w:after="0" w:line="240" w:lineRule="auto"/>
              <w:jc w:val="both"/>
              <w:rPr>
                <w:color w:val="000000"/>
              </w:rPr>
            </w:pPr>
            <w:r w:rsidRPr="00CB4818">
              <w:rPr>
                <w:color w:val="000000"/>
              </w:rPr>
              <w:t>Утримання та забезпечення постійної готовності  до дій за призначенням місцевої автоматизованої системи централізованого оповіщення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0122" w14:textId="77777777" w:rsidR="004B737B" w:rsidRPr="00CB4818" w:rsidRDefault="004B737B" w:rsidP="00A96844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5317" w14:textId="77777777" w:rsidR="004B737B" w:rsidRPr="00CB4818" w:rsidRDefault="004B737B" w:rsidP="00A96844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55BF" w14:textId="77777777" w:rsidR="004B737B" w:rsidRPr="00CB4818" w:rsidRDefault="004B737B" w:rsidP="00A96844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69A9" w14:textId="77777777" w:rsidR="004B737B" w:rsidRPr="00CB4818" w:rsidRDefault="004B737B" w:rsidP="00A96844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5A1A" w14:textId="77777777" w:rsidR="004B737B" w:rsidRPr="00CB4818" w:rsidRDefault="004B737B" w:rsidP="00A96844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0751" w14:textId="77777777" w:rsidR="004B737B" w:rsidRPr="00CB4818" w:rsidRDefault="004B737B" w:rsidP="00A96844">
            <w:pPr>
              <w:pStyle w:val="af"/>
              <w:spacing w:before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D7AD881" w14:textId="5A660BCE" w:rsidR="00204997" w:rsidRPr="00CB4818" w:rsidRDefault="00204997">
      <w:pPr>
        <w:rPr>
          <w:color w:val="FF0000"/>
        </w:rPr>
      </w:pPr>
    </w:p>
    <w:p w14:paraId="7BB0D3D6" w14:textId="180048FE" w:rsidR="004C14AF" w:rsidRPr="00CB4818" w:rsidRDefault="004F686F" w:rsidP="004F686F">
      <w:pPr>
        <w:jc w:val="center"/>
        <w:rPr>
          <w:color w:val="FF0000"/>
        </w:rPr>
      </w:pPr>
      <w:r w:rsidRPr="00CB4818">
        <w:rPr>
          <w:sz w:val="28"/>
          <w:szCs w:val="28"/>
        </w:rPr>
        <w:t>Секретар міської ради                                                                                                 Світлана ФЕДОРЧУК</w:t>
      </w:r>
    </w:p>
    <w:p w14:paraId="49BBAE9B" w14:textId="21B2E7CC" w:rsidR="004C14AF" w:rsidRPr="00CB4818" w:rsidRDefault="004C14AF" w:rsidP="004C14AF">
      <w:pPr>
        <w:pStyle w:val="af2"/>
        <w:jc w:val="right"/>
        <w:rPr>
          <w:sz w:val="24"/>
          <w:szCs w:val="24"/>
        </w:rPr>
      </w:pPr>
      <w:r w:rsidRPr="00CB4818">
        <w:rPr>
          <w:sz w:val="24"/>
          <w:szCs w:val="24"/>
        </w:rPr>
        <w:lastRenderedPageBreak/>
        <w:t>Додаток 3</w:t>
      </w:r>
    </w:p>
    <w:p w14:paraId="40263F82" w14:textId="77777777" w:rsidR="004C14AF" w:rsidRPr="00CB4818" w:rsidRDefault="004C14AF" w:rsidP="004C14AF">
      <w:pPr>
        <w:pStyle w:val="af2"/>
        <w:rPr>
          <w:b/>
          <w:sz w:val="24"/>
          <w:szCs w:val="24"/>
        </w:rPr>
      </w:pPr>
    </w:p>
    <w:p w14:paraId="165F37D8" w14:textId="6FC1F2A8" w:rsidR="004C14AF" w:rsidRPr="00CB4818" w:rsidRDefault="004C14AF" w:rsidP="004C14AF">
      <w:pPr>
        <w:pStyle w:val="af2"/>
        <w:rPr>
          <w:b/>
        </w:rPr>
      </w:pPr>
      <w:r w:rsidRPr="00CB4818">
        <w:rPr>
          <w:b/>
        </w:rPr>
        <w:t xml:space="preserve">Результативні показники, що характеризують виконання </w:t>
      </w:r>
      <w:r w:rsidR="00CF108A" w:rsidRPr="00CB4818">
        <w:rPr>
          <w:b/>
        </w:rPr>
        <w:t>Програми цивільного захисту Славутської міської територіальної громади на 2022-2026 роки</w:t>
      </w:r>
    </w:p>
    <w:p w14:paraId="5DEE163C" w14:textId="77777777" w:rsidR="004C14AF" w:rsidRPr="00CB4818" w:rsidRDefault="004C14AF" w:rsidP="004C14AF">
      <w:pPr>
        <w:jc w:val="both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313"/>
        <w:gridCol w:w="1141"/>
        <w:gridCol w:w="822"/>
        <w:gridCol w:w="711"/>
        <w:gridCol w:w="719"/>
        <w:gridCol w:w="711"/>
        <w:gridCol w:w="711"/>
        <w:gridCol w:w="719"/>
        <w:gridCol w:w="711"/>
        <w:gridCol w:w="711"/>
        <w:gridCol w:w="719"/>
        <w:gridCol w:w="711"/>
        <w:gridCol w:w="711"/>
        <w:gridCol w:w="719"/>
        <w:gridCol w:w="711"/>
        <w:gridCol w:w="711"/>
        <w:gridCol w:w="766"/>
        <w:gridCol w:w="711"/>
      </w:tblGrid>
      <w:tr w:rsidR="004E5B81" w:rsidRPr="00CB4818" w14:paraId="725DFF07" w14:textId="6C307682" w:rsidTr="004E5B81">
        <w:trPr>
          <w:cantSplit/>
          <w:trHeight w:hRule="exact" w:val="217"/>
          <w:jc w:val="center"/>
        </w:trPr>
        <w:tc>
          <w:tcPr>
            <w:tcW w:w="0" w:type="auto"/>
            <w:vMerge w:val="restart"/>
            <w:vAlign w:val="center"/>
          </w:tcPr>
          <w:p w14:paraId="11D7E18D" w14:textId="77777777" w:rsidR="00146A3E" w:rsidRPr="00CB4818" w:rsidRDefault="00146A3E" w:rsidP="004C14AF">
            <w:pPr>
              <w:pStyle w:val="af1"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N з/п</w:t>
            </w:r>
          </w:p>
        </w:tc>
        <w:tc>
          <w:tcPr>
            <w:tcW w:w="0" w:type="auto"/>
            <w:vMerge w:val="restart"/>
            <w:vAlign w:val="center"/>
          </w:tcPr>
          <w:p w14:paraId="21F4AB53" w14:textId="77777777" w:rsidR="00146A3E" w:rsidRPr="00CB4818" w:rsidRDefault="00146A3E" w:rsidP="004C14AF">
            <w:pPr>
              <w:pStyle w:val="af1"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Показники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25D6578" w14:textId="77777777" w:rsidR="00146A3E" w:rsidRPr="00CB4818" w:rsidRDefault="00146A3E" w:rsidP="004C14AF">
            <w:pPr>
              <w:pStyle w:val="af1"/>
              <w:snapToGrid w:val="0"/>
              <w:ind w:left="113" w:right="113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Одиниця виміру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40A9007" w14:textId="77777777" w:rsidR="00146A3E" w:rsidRPr="00CB4818" w:rsidRDefault="00146A3E" w:rsidP="004C14AF">
            <w:pPr>
              <w:pStyle w:val="af1"/>
              <w:snapToGrid w:val="0"/>
              <w:ind w:left="113" w:right="113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Всього за Програмою</w:t>
            </w:r>
          </w:p>
        </w:tc>
        <w:tc>
          <w:tcPr>
            <w:tcW w:w="0" w:type="auto"/>
            <w:gridSpan w:val="15"/>
          </w:tcPr>
          <w:p w14:paraId="1A3F4BB8" w14:textId="2C154DE8" w:rsidR="00146A3E" w:rsidRPr="00CB4818" w:rsidRDefault="00146A3E" w:rsidP="004C14A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в тому числі по роках:</w:t>
            </w:r>
          </w:p>
        </w:tc>
      </w:tr>
      <w:tr w:rsidR="00062A98" w:rsidRPr="00CB4818" w14:paraId="108F6A22" w14:textId="09489A4E" w:rsidTr="004E5B81">
        <w:trPr>
          <w:cantSplit/>
          <w:trHeight w:hRule="exact" w:val="217"/>
          <w:jc w:val="center"/>
        </w:trPr>
        <w:tc>
          <w:tcPr>
            <w:tcW w:w="0" w:type="auto"/>
            <w:vMerge/>
            <w:vAlign w:val="center"/>
          </w:tcPr>
          <w:p w14:paraId="1B0DADCD" w14:textId="77777777" w:rsidR="00146A3E" w:rsidRPr="00CB4818" w:rsidRDefault="00146A3E" w:rsidP="004C14AF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76D1477E" w14:textId="77777777" w:rsidR="00146A3E" w:rsidRPr="00CB4818" w:rsidRDefault="00146A3E" w:rsidP="004C14AF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55B0AB8D" w14:textId="77777777" w:rsidR="00146A3E" w:rsidRPr="00CB4818" w:rsidRDefault="00146A3E" w:rsidP="004C14AF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75B226F2" w14:textId="77777777" w:rsidR="00146A3E" w:rsidRPr="00CB4818" w:rsidRDefault="00146A3E" w:rsidP="004C14AF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3"/>
          </w:tcPr>
          <w:p w14:paraId="4E8D133D" w14:textId="36AFEFB2" w:rsidR="00146A3E" w:rsidRPr="00CB4818" w:rsidRDefault="00146A3E" w:rsidP="004C14A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0" w:type="auto"/>
            <w:gridSpan w:val="3"/>
          </w:tcPr>
          <w:p w14:paraId="1527F8C8" w14:textId="25797771" w:rsidR="00146A3E" w:rsidRPr="00CB4818" w:rsidRDefault="00146A3E" w:rsidP="00C844BB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0" w:type="auto"/>
            <w:gridSpan w:val="3"/>
          </w:tcPr>
          <w:p w14:paraId="397FE088" w14:textId="74328C1A" w:rsidR="00146A3E" w:rsidRPr="00CB4818" w:rsidRDefault="00146A3E" w:rsidP="00C844BB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0" w:type="auto"/>
            <w:gridSpan w:val="3"/>
          </w:tcPr>
          <w:p w14:paraId="79D58D01" w14:textId="7F90A2AC" w:rsidR="00146A3E" w:rsidRPr="00CB4818" w:rsidRDefault="00146A3E" w:rsidP="00C844BB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0" w:type="auto"/>
            <w:gridSpan w:val="3"/>
          </w:tcPr>
          <w:p w14:paraId="41544840" w14:textId="44B5B63A" w:rsidR="00146A3E" w:rsidRPr="00CB4818" w:rsidRDefault="00146A3E" w:rsidP="00C844BB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2026</w:t>
            </w:r>
          </w:p>
        </w:tc>
      </w:tr>
      <w:tr w:rsidR="009C4CDB" w:rsidRPr="00CB4818" w14:paraId="09E58637" w14:textId="596495A4" w:rsidTr="00A76609">
        <w:trPr>
          <w:cantSplit/>
          <w:trHeight w:val="1134"/>
          <w:jc w:val="center"/>
        </w:trPr>
        <w:tc>
          <w:tcPr>
            <w:tcW w:w="0" w:type="auto"/>
            <w:vMerge/>
            <w:vAlign w:val="center"/>
          </w:tcPr>
          <w:p w14:paraId="68E75D1C" w14:textId="77777777" w:rsidR="009C4CDB" w:rsidRPr="00CB4818" w:rsidRDefault="009C4CDB" w:rsidP="009C4CD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0EEBF54F" w14:textId="77777777" w:rsidR="009C4CDB" w:rsidRPr="00CB4818" w:rsidRDefault="009C4CDB" w:rsidP="009C4CD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0D2E8E07" w14:textId="77777777" w:rsidR="009C4CDB" w:rsidRPr="00CB4818" w:rsidRDefault="009C4CDB" w:rsidP="009C4CD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4E0B4A1B" w14:textId="77777777" w:rsidR="009C4CDB" w:rsidRPr="00CB4818" w:rsidRDefault="009C4CDB" w:rsidP="009C4CD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2226C40E" w14:textId="3AB25CEE" w:rsidR="009C4CDB" w:rsidRPr="00CB4818" w:rsidRDefault="009C4CDB" w:rsidP="009C4CDB">
            <w:pPr>
              <w:pStyle w:val="af1"/>
              <w:snapToGrid w:val="0"/>
              <w:ind w:left="113" w:right="113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</w:rPr>
              <w:t>Бюджет СМТГ</w:t>
            </w:r>
          </w:p>
        </w:tc>
        <w:tc>
          <w:tcPr>
            <w:tcW w:w="0" w:type="auto"/>
            <w:textDirection w:val="btLr"/>
          </w:tcPr>
          <w:p w14:paraId="144CCDEB" w14:textId="77777777" w:rsidR="009C4CDB" w:rsidRPr="00CB4818" w:rsidRDefault="009C4CDB" w:rsidP="009C4CDB">
            <w:pPr>
              <w:ind w:left="113" w:right="113"/>
              <w:jc w:val="center"/>
              <w:rPr>
                <w:bCs/>
              </w:rPr>
            </w:pPr>
            <w:r w:rsidRPr="00CB4818">
              <w:rPr>
                <w:bCs/>
              </w:rPr>
              <w:t>Інші</w:t>
            </w:r>
          </w:p>
          <w:p w14:paraId="443C032F" w14:textId="6184754E" w:rsidR="009C4CDB" w:rsidRPr="00CB4818" w:rsidRDefault="009C4CDB" w:rsidP="009C4CDB">
            <w:pPr>
              <w:pStyle w:val="af1"/>
              <w:snapToGrid w:val="0"/>
              <w:ind w:left="113" w:right="113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bCs/>
              </w:rPr>
              <w:t>джер</w:t>
            </w:r>
            <w:r>
              <w:rPr>
                <w:bCs/>
              </w:rPr>
              <w:t>ела</w:t>
            </w:r>
          </w:p>
        </w:tc>
        <w:tc>
          <w:tcPr>
            <w:tcW w:w="0" w:type="auto"/>
            <w:shd w:val="clear" w:color="auto" w:fill="FFFFFF" w:themeFill="background1"/>
            <w:textDirection w:val="btLr"/>
            <w:vAlign w:val="center"/>
          </w:tcPr>
          <w:p w14:paraId="4D530175" w14:textId="77777777" w:rsidR="009C4CDB" w:rsidRPr="00CB4818" w:rsidRDefault="009C4CDB" w:rsidP="009C4CDB">
            <w:pPr>
              <w:pStyle w:val="af1"/>
              <w:snapToGrid w:val="0"/>
              <w:ind w:left="113" w:right="113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0" w:type="auto"/>
            <w:textDirection w:val="btLr"/>
          </w:tcPr>
          <w:p w14:paraId="046BC81D" w14:textId="1480FC6E" w:rsidR="009C4CDB" w:rsidRPr="00CB4818" w:rsidRDefault="009C4CDB" w:rsidP="009C4CDB">
            <w:pPr>
              <w:pStyle w:val="af1"/>
              <w:snapToGrid w:val="0"/>
              <w:ind w:left="113" w:right="113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</w:rPr>
              <w:t>Бюджет СМТГ</w:t>
            </w:r>
          </w:p>
        </w:tc>
        <w:tc>
          <w:tcPr>
            <w:tcW w:w="0" w:type="auto"/>
            <w:textDirection w:val="btLr"/>
          </w:tcPr>
          <w:p w14:paraId="208ACECB" w14:textId="77777777" w:rsidR="009C4CDB" w:rsidRPr="00CB4818" w:rsidRDefault="009C4CDB" w:rsidP="009C4CDB">
            <w:pPr>
              <w:ind w:left="113" w:right="113"/>
              <w:jc w:val="center"/>
              <w:rPr>
                <w:bCs/>
              </w:rPr>
            </w:pPr>
            <w:r w:rsidRPr="00CB4818">
              <w:rPr>
                <w:bCs/>
              </w:rPr>
              <w:t>Інші</w:t>
            </w:r>
          </w:p>
          <w:p w14:paraId="35E8B583" w14:textId="082C0868" w:rsidR="009C4CDB" w:rsidRPr="00CB4818" w:rsidRDefault="009C4CDB" w:rsidP="009C4CDB">
            <w:pPr>
              <w:pStyle w:val="af1"/>
              <w:snapToGrid w:val="0"/>
              <w:ind w:left="113" w:right="113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bCs/>
              </w:rPr>
              <w:t>джер</w:t>
            </w:r>
            <w:r>
              <w:rPr>
                <w:bCs/>
              </w:rPr>
              <w:t>ела</w:t>
            </w:r>
          </w:p>
        </w:tc>
        <w:tc>
          <w:tcPr>
            <w:tcW w:w="0" w:type="auto"/>
            <w:shd w:val="clear" w:color="auto" w:fill="FFFFFF" w:themeFill="background1"/>
            <w:textDirection w:val="btLr"/>
            <w:vAlign w:val="center"/>
          </w:tcPr>
          <w:p w14:paraId="3B88262D" w14:textId="77777777" w:rsidR="009C4CDB" w:rsidRPr="00CB4818" w:rsidRDefault="009C4CDB" w:rsidP="009C4CDB">
            <w:pPr>
              <w:pStyle w:val="af1"/>
              <w:snapToGrid w:val="0"/>
              <w:ind w:left="113" w:right="113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0" w:type="auto"/>
            <w:textDirection w:val="btLr"/>
          </w:tcPr>
          <w:p w14:paraId="712D600A" w14:textId="16BC523A" w:rsidR="009C4CDB" w:rsidRPr="00CB4818" w:rsidRDefault="009C4CDB" w:rsidP="009C4CDB">
            <w:pPr>
              <w:pStyle w:val="af1"/>
              <w:snapToGrid w:val="0"/>
              <w:ind w:left="113" w:right="113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</w:rPr>
              <w:t>Бюджет СМТГ</w:t>
            </w:r>
          </w:p>
        </w:tc>
        <w:tc>
          <w:tcPr>
            <w:tcW w:w="0" w:type="auto"/>
            <w:textDirection w:val="btLr"/>
          </w:tcPr>
          <w:p w14:paraId="309B31B8" w14:textId="77777777" w:rsidR="009C4CDB" w:rsidRPr="00CB4818" w:rsidRDefault="009C4CDB" w:rsidP="009C4CDB">
            <w:pPr>
              <w:ind w:left="113" w:right="113"/>
              <w:jc w:val="center"/>
              <w:rPr>
                <w:bCs/>
              </w:rPr>
            </w:pPr>
            <w:r w:rsidRPr="00CB4818">
              <w:rPr>
                <w:bCs/>
              </w:rPr>
              <w:t>Інші</w:t>
            </w:r>
          </w:p>
          <w:p w14:paraId="74CA5BB6" w14:textId="4CCF3A95" w:rsidR="009C4CDB" w:rsidRPr="00CB4818" w:rsidRDefault="009C4CDB" w:rsidP="009C4CDB">
            <w:pPr>
              <w:pStyle w:val="af1"/>
              <w:snapToGrid w:val="0"/>
              <w:ind w:left="113" w:right="113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bCs/>
              </w:rPr>
              <w:t>джер</w:t>
            </w:r>
            <w:r>
              <w:rPr>
                <w:bCs/>
              </w:rPr>
              <w:t>ела</w:t>
            </w:r>
          </w:p>
        </w:tc>
        <w:tc>
          <w:tcPr>
            <w:tcW w:w="0" w:type="auto"/>
            <w:shd w:val="clear" w:color="auto" w:fill="FFFFFF" w:themeFill="background1"/>
            <w:textDirection w:val="btLr"/>
            <w:vAlign w:val="center"/>
          </w:tcPr>
          <w:p w14:paraId="122D4D88" w14:textId="77777777" w:rsidR="009C4CDB" w:rsidRPr="00CB4818" w:rsidRDefault="009C4CDB" w:rsidP="009C4CDB">
            <w:pPr>
              <w:pStyle w:val="af1"/>
              <w:snapToGrid w:val="0"/>
              <w:ind w:left="113" w:right="113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0" w:type="auto"/>
            <w:textDirection w:val="btLr"/>
          </w:tcPr>
          <w:p w14:paraId="6F0409FC" w14:textId="3BD1DC57" w:rsidR="009C4CDB" w:rsidRPr="00CB4818" w:rsidRDefault="009C4CDB" w:rsidP="009C4CDB">
            <w:pPr>
              <w:pStyle w:val="af1"/>
              <w:snapToGrid w:val="0"/>
              <w:ind w:left="113" w:right="113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</w:rPr>
              <w:t>Бюджет СМТГ</w:t>
            </w:r>
          </w:p>
        </w:tc>
        <w:tc>
          <w:tcPr>
            <w:tcW w:w="0" w:type="auto"/>
            <w:textDirection w:val="btLr"/>
          </w:tcPr>
          <w:p w14:paraId="54C84CD6" w14:textId="77777777" w:rsidR="009C4CDB" w:rsidRPr="00CB4818" w:rsidRDefault="009C4CDB" w:rsidP="009C4CDB">
            <w:pPr>
              <w:ind w:left="113" w:right="113"/>
              <w:jc w:val="center"/>
              <w:rPr>
                <w:bCs/>
              </w:rPr>
            </w:pPr>
            <w:r w:rsidRPr="00CB4818">
              <w:rPr>
                <w:bCs/>
              </w:rPr>
              <w:t>Інші</w:t>
            </w:r>
          </w:p>
          <w:p w14:paraId="08FFEF81" w14:textId="23389D50" w:rsidR="009C4CDB" w:rsidRPr="00CB4818" w:rsidRDefault="009C4CDB" w:rsidP="009C4CDB">
            <w:pPr>
              <w:pStyle w:val="af1"/>
              <w:snapToGrid w:val="0"/>
              <w:ind w:left="113" w:right="113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bCs/>
              </w:rPr>
              <w:t>джер</w:t>
            </w:r>
            <w:r>
              <w:rPr>
                <w:bCs/>
              </w:rPr>
              <w:t>ела</w:t>
            </w:r>
          </w:p>
        </w:tc>
        <w:tc>
          <w:tcPr>
            <w:tcW w:w="0" w:type="auto"/>
            <w:shd w:val="clear" w:color="auto" w:fill="FFFFFF" w:themeFill="background1"/>
            <w:textDirection w:val="btLr"/>
            <w:vAlign w:val="center"/>
          </w:tcPr>
          <w:p w14:paraId="5D93CB27" w14:textId="77777777" w:rsidR="009C4CDB" w:rsidRPr="00CB4818" w:rsidRDefault="009C4CDB" w:rsidP="009C4CDB">
            <w:pPr>
              <w:pStyle w:val="af1"/>
              <w:snapToGrid w:val="0"/>
              <w:ind w:left="113" w:right="113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0" w:type="auto"/>
            <w:textDirection w:val="btLr"/>
          </w:tcPr>
          <w:p w14:paraId="44AFF53A" w14:textId="20E4EC9B" w:rsidR="009C4CDB" w:rsidRPr="00CB4818" w:rsidRDefault="009C4CDB" w:rsidP="009C4CDB">
            <w:pPr>
              <w:pStyle w:val="af1"/>
              <w:snapToGrid w:val="0"/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Бюджет СМТГ</w:t>
            </w:r>
          </w:p>
        </w:tc>
        <w:tc>
          <w:tcPr>
            <w:tcW w:w="0" w:type="auto"/>
            <w:textDirection w:val="btLr"/>
          </w:tcPr>
          <w:p w14:paraId="3A86E5D7" w14:textId="77777777" w:rsidR="009C4CDB" w:rsidRPr="00CB4818" w:rsidRDefault="009C4CDB" w:rsidP="009C4CDB">
            <w:pPr>
              <w:ind w:left="113" w:right="113"/>
              <w:jc w:val="center"/>
              <w:rPr>
                <w:bCs/>
              </w:rPr>
            </w:pPr>
            <w:r w:rsidRPr="00CB4818">
              <w:rPr>
                <w:bCs/>
              </w:rPr>
              <w:t>Інші</w:t>
            </w:r>
          </w:p>
          <w:p w14:paraId="3C769A6F" w14:textId="642C4C3C" w:rsidR="009C4CDB" w:rsidRPr="00CB4818" w:rsidRDefault="009C4CDB" w:rsidP="009C4CDB">
            <w:pPr>
              <w:pStyle w:val="af1"/>
              <w:snapToGrid w:val="0"/>
              <w:ind w:left="113" w:right="113"/>
              <w:rPr>
                <w:color w:val="000000"/>
                <w:sz w:val="22"/>
                <w:szCs w:val="22"/>
              </w:rPr>
            </w:pPr>
            <w:r w:rsidRPr="00CB4818">
              <w:rPr>
                <w:bCs/>
              </w:rPr>
              <w:t>джер</w:t>
            </w:r>
            <w:r>
              <w:rPr>
                <w:bCs/>
              </w:rPr>
              <w:t>ела</w:t>
            </w:r>
          </w:p>
        </w:tc>
        <w:tc>
          <w:tcPr>
            <w:tcW w:w="0" w:type="auto"/>
            <w:shd w:val="clear" w:color="auto" w:fill="FFFFFF" w:themeFill="background1"/>
            <w:textDirection w:val="btLr"/>
            <w:vAlign w:val="center"/>
          </w:tcPr>
          <w:p w14:paraId="02CD9EFB" w14:textId="598A70A5" w:rsidR="009C4CDB" w:rsidRPr="00CB4818" w:rsidRDefault="009C4CDB" w:rsidP="009C4CDB">
            <w:pPr>
              <w:pStyle w:val="af1"/>
              <w:snapToGrid w:val="0"/>
              <w:ind w:left="113" w:right="113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Разом</w:t>
            </w:r>
          </w:p>
        </w:tc>
      </w:tr>
      <w:tr w:rsidR="004E5B81" w:rsidRPr="00CB4818" w14:paraId="44DD4F62" w14:textId="2558B3F7" w:rsidTr="004E5B81">
        <w:trPr>
          <w:trHeight w:val="70"/>
          <w:jc w:val="center"/>
        </w:trPr>
        <w:tc>
          <w:tcPr>
            <w:tcW w:w="0" w:type="auto"/>
          </w:tcPr>
          <w:p w14:paraId="455AA6CD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1BDD081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9F4AA06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A2B74C2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602B0261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D071D26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14:paraId="44F639CF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14:paraId="35148F8B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14:paraId="70D39D10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14:paraId="013D594A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14:paraId="299723B5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14:paraId="26419699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14:paraId="3D3B2145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14:paraId="2078204F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14:paraId="3B7C3664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14:paraId="273F5CF1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14:paraId="44146C00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25E65D0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FCC7B9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6A3E" w:rsidRPr="00CB4818" w14:paraId="7233F994" w14:textId="3A86EF81" w:rsidTr="004E5B81">
        <w:trPr>
          <w:trHeight w:val="314"/>
          <w:jc w:val="center"/>
        </w:trPr>
        <w:tc>
          <w:tcPr>
            <w:tcW w:w="0" w:type="auto"/>
            <w:gridSpan w:val="19"/>
            <w:shd w:val="clear" w:color="auto" w:fill="FFFFFF" w:themeFill="background1"/>
          </w:tcPr>
          <w:p w14:paraId="659F05E5" w14:textId="458D3778" w:rsidR="00146A3E" w:rsidRPr="00CB4818" w:rsidRDefault="00146A3E" w:rsidP="00146A3E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CB4818">
              <w:rPr>
                <w:b/>
                <w:sz w:val="22"/>
                <w:szCs w:val="22"/>
              </w:rPr>
              <w:t xml:space="preserve">1. Створення, зберігання і використання матеріального резерву для ліквідації наслідків надзвичайних ситуацій. </w:t>
            </w:r>
          </w:p>
        </w:tc>
      </w:tr>
      <w:tr w:rsidR="004E5B81" w:rsidRPr="00CB4818" w14:paraId="76160DE8" w14:textId="20B220D3" w:rsidTr="004E5B81">
        <w:trPr>
          <w:cantSplit/>
          <w:trHeight w:val="139"/>
          <w:jc w:val="center"/>
        </w:trPr>
        <w:tc>
          <w:tcPr>
            <w:tcW w:w="0" w:type="auto"/>
          </w:tcPr>
          <w:p w14:paraId="4EFAA690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00D4CFA3" w14:textId="77777777" w:rsidR="00146A3E" w:rsidRPr="00CB4818" w:rsidRDefault="00146A3E" w:rsidP="00146A3E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Показники затрат</w:t>
            </w:r>
          </w:p>
        </w:tc>
        <w:tc>
          <w:tcPr>
            <w:tcW w:w="0" w:type="auto"/>
            <w:vAlign w:val="center"/>
          </w:tcPr>
          <w:p w14:paraId="7F2E5436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2F619E12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4EF9E0B2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632DE36E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</w:tcPr>
          <w:p w14:paraId="727AD9D6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</w:tcPr>
          <w:p w14:paraId="6E03CFA4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</w:tcPr>
          <w:p w14:paraId="2341ABCF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</w:tcPr>
          <w:p w14:paraId="2968E6F6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</w:tcPr>
          <w:p w14:paraId="38713F23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</w:tcPr>
          <w:p w14:paraId="6B8FFE66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</w:tcPr>
          <w:p w14:paraId="0E1F8359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</w:tcPr>
          <w:p w14:paraId="69FE9D35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</w:tcPr>
          <w:p w14:paraId="67E1FD14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</w:tcPr>
          <w:p w14:paraId="63B6C7A6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</w:tcPr>
          <w:p w14:paraId="4F65E0EE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</w:tcPr>
          <w:p w14:paraId="29C5A18C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</w:tcPr>
          <w:p w14:paraId="6CA1F114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0F6A00C4" w14:textId="1BAA6F79" w:rsidTr="004E5B81">
        <w:trPr>
          <w:cantSplit/>
          <w:trHeight w:val="581"/>
          <w:jc w:val="center"/>
        </w:trPr>
        <w:tc>
          <w:tcPr>
            <w:tcW w:w="0" w:type="auto"/>
          </w:tcPr>
          <w:p w14:paraId="47207EFB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14:paraId="44B44D35" w14:textId="77777777" w:rsidR="00146A3E" w:rsidRPr="00CB4818" w:rsidRDefault="00146A3E" w:rsidP="00146A3E">
            <w:p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CB4818">
              <w:rPr>
                <w:bCs/>
                <w:color w:val="000000"/>
                <w:sz w:val="22"/>
                <w:szCs w:val="22"/>
              </w:rPr>
              <w:t>Кошти на проведення поточного ремонту даху, тис. грн.</w:t>
            </w:r>
          </w:p>
        </w:tc>
        <w:tc>
          <w:tcPr>
            <w:tcW w:w="0" w:type="auto"/>
            <w:vAlign w:val="center"/>
          </w:tcPr>
          <w:p w14:paraId="5402C4EB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Тис.грн</w:t>
            </w:r>
          </w:p>
        </w:tc>
        <w:tc>
          <w:tcPr>
            <w:tcW w:w="0" w:type="auto"/>
            <w:vAlign w:val="center"/>
          </w:tcPr>
          <w:p w14:paraId="09493CF9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59,0</w:t>
            </w:r>
          </w:p>
        </w:tc>
        <w:tc>
          <w:tcPr>
            <w:tcW w:w="0" w:type="auto"/>
            <w:vAlign w:val="center"/>
          </w:tcPr>
          <w:p w14:paraId="59B4C883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22,0</w:t>
            </w:r>
          </w:p>
        </w:tc>
        <w:tc>
          <w:tcPr>
            <w:tcW w:w="0" w:type="auto"/>
            <w:vAlign w:val="center"/>
          </w:tcPr>
          <w:p w14:paraId="077D424E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654F59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A1FF32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C7F05C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5CF966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D8A130" w14:textId="77777777" w:rsidR="00146A3E" w:rsidRPr="00CB4818" w:rsidRDefault="00146A3E" w:rsidP="00146A3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AC6DD4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FE2B1E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C8F43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4DC568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9B2868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0" w:type="auto"/>
            <w:shd w:val="clear" w:color="auto" w:fill="FFFFFF" w:themeFill="background1"/>
          </w:tcPr>
          <w:p w14:paraId="5E1A3F38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F428E14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833B50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11C6690D" w14:textId="69875B67" w:rsidTr="004E5B81">
        <w:trPr>
          <w:cantSplit/>
          <w:trHeight w:val="287"/>
          <w:jc w:val="center"/>
        </w:trPr>
        <w:tc>
          <w:tcPr>
            <w:tcW w:w="0" w:type="auto"/>
          </w:tcPr>
          <w:p w14:paraId="70AC10A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14:paraId="1407D261" w14:textId="77777777" w:rsidR="00146A3E" w:rsidRPr="00CB4818" w:rsidRDefault="00146A3E" w:rsidP="00146A3E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 xml:space="preserve">Кошти на придбання необхідних речей для надання допомоги потерпілим внаслідок надзвичайних ситуацій </w:t>
            </w:r>
          </w:p>
        </w:tc>
        <w:tc>
          <w:tcPr>
            <w:tcW w:w="0" w:type="auto"/>
            <w:vAlign w:val="center"/>
          </w:tcPr>
          <w:p w14:paraId="0B1E8286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Тис.грн.</w:t>
            </w:r>
          </w:p>
        </w:tc>
        <w:tc>
          <w:tcPr>
            <w:tcW w:w="0" w:type="auto"/>
            <w:vAlign w:val="center"/>
          </w:tcPr>
          <w:p w14:paraId="2C81F365" w14:textId="37140DF0" w:rsidR="00146A3E" w:rsidRPr="00CB4818" w:rsidRDefault="00642AF3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58</w:t>
            </w:r>
            <w:r w:rsidR="00146A3E" w:rsidRPr="00CB4818">
              <w:rPr>
                <w:color w:val="000000"/>
                <w:sz w:val="22"/>
                <w:szCs w:val="22"/>
                <w:lang w:eastAsia="ar-SA"/>
              </w:rPr>
              <w:t>,2</w:t>
            </w:r>
          </w:p>
        </w:tc>
        <w:tc>
          <w:tcPr>
            <w:tcW w:w="0" w:type="auto"/>
            <w:vAlign w:val="center"/>
          </w:tcPr>
          <w:p w14:paraId="106343AF" w14:textId="20B08D48" w:rsidR="00146A3E" w:rsidRPr="00CB4818" w:rsidRDefault="00F378FD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11,5</w:t>
            </w:r>
          </w:p>
        </w:tc>
        <w:tc>
          <w:tcPr>
            <w:tcW w:w="0" w:type="auto"/>
            <w:vAlign w:val="center"/>
          </w:tcPr>
          <w:p w14:paraId="4B2849D2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A4CE6F" w14:textId="3D10B3DE" w:rsidR="00146A3E" w:rsidRPr="00CB4818" w:rsidRDefault="00F378FD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906DA9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CBD77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15DFB9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34A0D6" w14:textId="39C05904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F378FD" w:rsidRPr="00CB4818">
              <w:rPr>
                <w:color w:val="000000"/>
                <w:sz w:val="22"/>
                <w:szCs w:val="22"/>
                <w:lang w:eastAsia="ar-SA"/>
              </w:rPr>
              <w:t>7</w:t>
            </w:r>
            <w:r w:rsidRPr="00CB4818">
              <w:rPr>
                <w:color w:val="000000"/>
                <w:sz w:val="22"/>
                <w:szCs w:val="22"/>
                <w:lang w:eastAsia="ar-SA"/>
              </w:rPr>
              <w:t>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0B097B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77A86D" w14:textId="2C3294AA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F378FD" w:rsidRPr="00CB4818">
              <w:rPr>
                <w:color w:val="000000"/>
                <w:sz w:val="22"/>
                <w:szCs w:val="22"/>
                <w:lang w:eastAsia="ar-SA"/>
              </w:rPr>
              <w:t>7</w:t>
            </w:r>
            <w:r w:rsidRPr="00CB4818">
              <w:rPr>
                <w:color w:val="000000"/>
                <w:sz w:val="22"/>
                <w:szCs w:val="22"/>
                <w:lang w:eastAsia="ar-SA"/>
              </w:rPr>
              <w:t>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851113" w14:textId="1D9BAE6E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F378FD" w:rsidRPr="00CB4818">
              <w:rPr>
                <w:color w:val="000000"/>
                <w:sz w:val="22"/>
                <w:szCs w:val="22"/>
                <w:lang w:eastAsia="ar-SA"/>
              </w:rPr>
              <w:t>7</w:t>
            </w:r>
            <w:r w:rsidRPr="00CB4818">
              <w:rPr>
                <w:color w:val="000000"/>
                <w:sz w:val="22"/>
                <w:szCs w:val="22"/>
                <w:lang w:eastAsia="ar-SA"/>
              </w:rPr>
              <w:t>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ECD792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16FBCB" w14:textId="4EAD59F5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F378FD" w:rsidRPr="00CB4818">
              <w:rPr>
                <w:color w:val="000000"/>
                <w:sz w:val="22"/>
                <w:szCs w:val="22"/>
                <w:lang w:eastAsia="ar-SA"/>
              </w:rPr>
              <w:t>7</w:t>
            </w:r>
            <w:r w:rsidRPr="00CB4818">
              <w:rPr>
                <w:color w:val="000000"/>
                <w:sz w:val="22"/>
                <w:szCs w:val="22"/>
                <w:lang w:eastAsia="ar-SA"/>
              </w:rPr>
              <w:t>,6</w:t>
            </w:r>
          </w:p>
        </w:tc>
        <w:tc>
          <w:tcPr>
            <w:tcW w:w="0" w:type="auto"/>
            <w:shd w:val="clear" w:color="auto" w:fill="FFFFFF" w:themeFill="background1"/>
          </w:tcPr>
          <w:p w14:paraId="5F1AA2DB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A0371C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CA7BA0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2EF4E9F1" w14:textId="5AF5709B" w:rsidTr="004E5B81">
        <w:trPr>
          <w:jc w:val="center"/>
        </w:trPr>
        <w:tc>
          <w:tcPr>
            <w:tcW w:w="0" w:type="auto"/>
          </w:tcPr>
          <w:p w14:paraId="03B8C416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6247217C" w14:textId="77777777" w:rsidR="00146A3E" w:rsidRPr="00CB4818" w:rsidRDefault="00146A3E" w:rsidP="00146A3E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Показники продукту</w:t>
            </w:r>
          </w:p>
        </w:tc>
        <w:tc>
          <w:tcPr>
            <w:tcW w:w="0" w:type="auto"/>
          </w:tcPr>
          <w:p w14:paraId="5DDC734D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6D404855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5623CC4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3660B31C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C4018E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7C69E6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7F750B4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5DFF36A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B8A043F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8D1BD73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15DD972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6B96C6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83F1CA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ADF98C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730D68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FD75D1A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EDCF1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4A8442D0" w14:textId="022E6499" w:rsidTr="004E5B81">
        <w:trPr>
          <w:jc w:val="center"/>
        </w:trPr>
        <w:tc>
          <w:tcPr>
            <w:tcW w:w="0" w:type="auto"/>
          </w:tcPr>
          <w:p w14:paraId="04BF840B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14:paraId="42394408" w14:textId="77777777" w:rsidR="00146A3E" w:rsidRPr="00CB4818" w:rsidRDefault="00146A3E" w:rsidP="00146A3E">
            <w:p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CB4818">
              <w:rPr>
                <w:bCs/>
                <w:color w:val="000000"/>
                <w:sz w:val="22"/>
                <w:szCs w:val="22"/>
              </w:rPr>
              <w:t>Площа дахів, на яких планується провести поточний ремонт, тис. кв. м.</w:t>
            </w:r>
          </w:p>
        </w:tc>
        <w:tc>
          <w:tcPr>
            <w:tcW w:w="0" w:type="auto"/>
            <w:vAlign w:val="center"/>
          </w:tcPr>
          <w:p w14:paraId="12C03F58" w14:textId="77777777" w:rsidR="004E5B81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Тис.</w:t>
            </w:r>
          </w:p>
          <w:p w14:paraId="29F3BCED" w14:textId="32160B6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кв.м</w:t>
            </w:r>
          </w:p>
        </w:tc>
        <w:tc>
          <w:tcPr>
            <w:tcW w:w="0" w:type="auto"/>
            <w:vAlign w:val="center"/>
          </w:tcPr>
          <w:p w14:paraId="06A397A8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0" w:type="auto"/>
            <w:vAlign w:val="center"/>
          </w:tcPr>
          <w:p w14:paraId="4CFDCD6A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FBE3CFD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369BD1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04559A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54C306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CA8963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05440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0F88B3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FC11CC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437FA0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83DFA9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283BA0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A1773F6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CB307F0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D600BF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4BB52E4E" w14:textId="54E77DF3" w:rsidTr="004E5B81">
        <w:trPr>
          <w:jc w:val="center"/>
        </w:trPr>
        <w:tc>
          <w:tcPr>
            <w:tcW w:w="0" w:type="auto"/>
          </w:tcPr>
          <w:p w14:paraId="4F040FA9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9D9A806" w14:textId="77777777" w:rsidR="00146A3E" w:rsidRPr="00CB4818" w:rsidRDefault="00146A3E" w:rsidP="00146A3E">
            <w:p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Показники ефективності</w:t>
            </w:r>
          </w:p>
        </w:tc>
        <w:tc>
          <w:tcPr>
            <w:tcW w:w="0" w:type="auto"/>
          </w:tcPr>
          <w:p w14:paraId="5E0FE204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225EAC9D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510D1DD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14FC210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D48AD2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DE7E2B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9B1654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B48521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64436B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7B203C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9078C2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7597F3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53073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89CD4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DEF6A6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6CADE64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FD7A699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66034444" w14:textId="1F1F14D3" w:rsidTr="004E5B81">
        <w:trPr>
          <w:jc w:val="center"/>
        </w:trPr>
        <w:tc>
          <w:tcPr>
            <w:tcW w:w="0" w:type="auto"/>
          </w:tcPr>
          <w:p w14:paraId="00BE5682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0" w:type="auto"/>
          </w:tcPr>
          <w:p w14:paraId="2109697C" w14:textId="77777777" w:rsidR="00146A3E" w:rsidRPr="00CB4818" w:rsidRDefault="00146A3E" w:rsidP="00146A3E">
            <w:p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CB4818">
              <w:rPr>
                <w:bCs/>
                <w:color w:val="000000"/>
                <w:sz w:val="22"/>
                <w:szCs w:val="22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B4818">
                <w:rPr>
                  <w:bCs/>
                  <w:color w:val="000000"/>
                  <w:sz w:val="22"/>
                  <w:szCs w:val="22"/>
                </w:rPr>
                <w:t>1 кв. м</w:t>
              </w:r>
            </w:smartTag>
            <w:r w:rsidRPr="00CB4818">
              <w:rPr>
                <w:bCs/>
                <w:color w:val="000000"/>
                <w:sz w:val="22"/>
                <w:szCs w:val="22"/>
              </w:rPr>
              <w:t xml:space="preserve"> поточного ремонту дахів, тис. грн.</w:t>
            </w:r>
          </w:p>
        </w:tc>
        <w:tc>
          <w:tcPr>
            <w:tcW w:w="0" w:type="auto"/>
            <w:vAlign w:val="center"/>
          </w:tcPr>
          <w:p w14:paraId="01206CA1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Тис.грн.</w:t>
            </w:r>
          </w:p>
        </w:tc>
        <w:tc>
          <w:tcPr>
            <w:tcW w:w="0" w:type="auto"/>
            <w:vAlign w:val="center"/>
          </w:tcPr>
          <w:p w14:paraId="53F40C6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0,063</w:t>
            </w:r>
          </w:p>
        </w:tc>
        <w:tc>
          <w:tcPr>
            <w:tcW w:w="0" w:type="auto"/>
            <w:vAlign w:val="center"/>
          </w:tcPr>
          <w:p w14:paraId="548CBE8C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676D681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0FDDF2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2408A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32CDBE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0BC32B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4B3DF5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94CB39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454724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C6E61A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764BDC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491DA6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037D0C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ACA01C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6EA2F2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C64DC4" w:rsidRPr="00CB4818" w14:paraId="1AA303CE" w14:textId="5D6DCB8B" w:rsidTr="004E5B81">
        <w:trPr>
          <w:cantSplit/>
          <w:trHeight w:val="174"/>
          <w:jc w:val="center"/>
        </w:trPr>
        <w:tc>
          <w:tcPr>
            <w:tcW w:w="0" w:type="auto"/>
          </w:tcPr>
          <w:p w14:paraId="265ED22D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1EB1CA49" w14:textId="77777777" w:rsidR="00146A3E" w:rsidRPr="00CB4818" w:rsidRDefault="00146A3E" w:rsidP="00146A3E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 xml:space="preserve">Показники якості </w:t>
            </w:r>
          </w:p>
        </w:tc>
        <w:tc>
          <w:tcPr>
            <w:tcW w:w="0" w:type="auto"/>
            <w:vAlign w:val="center"/>
          </w:tcPr>
          <w:p w14:paraId="25AA265E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0B8EA171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79D435DA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5D22E92D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1F583C4A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170DADAA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02CC10E1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69B02B1A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26727A76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10D0CE92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35917861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28C3E3B4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7E032849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5A2D65B0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589AA54D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24AB8615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58268516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C64DC4" w:rsidRPr="00CB4818" w14:paraId="1B8A735E" w14:textId="58CC84EB" w:rsidTr="004E5B81">
        <w:trPr>
          <w:cantSplit/>
          <w:trHeight w:val="239"/>
          <w:jc w:val="center"/>
        </w:trPr>
        <w:tc>
          <w:tcPr>
            <w:tcW w:w="0" w:type="auto"/>
          </w:tcPr>
          <w:p w14:paraId="7AD5BAC4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0" w:type="auto"/>
          </w:tcPr>
          <w:p w14:paraId="746AF599" w14:textId="77777777" w:rsidR="00146A3E" w:rsidRPr="00CB4818" w:rsidRDefault="00146A3E" w:rsidP="00146A3E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CB481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Покращення рівня матеріального резерву</w:t>
            </w:r>
            <w:r w:rsidRPr="00CB481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для запобігання та надання допомоги постраждалому населенню у разі виникнення надзвичайних ситуацій техногенного та природного характеру.</w:t>
            </w:r>
          </w:p>
          <w:p w14:paraId="465CED49" w14:textId="77777777" w:rsidR="00146A3E" w:rsidRPr="00CB4818" w:rsidRDefault="00146A3E" w:rsidP="00146A3E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607E95A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14:paraId="289007C0" w14:textId="47DEDA19" w:rsidR="00146A3E" w:rsidRPr="00CB4818" w:rsidRDefault="0091524F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vAlign w:val="center"/>
          </w:tcPr>
          <w:p w14:paraId="38861383" w14:textId="7AC6CE59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AA75C5D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18F121C" w14:textId="3AB2DCA1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8B68A18" w14:textId="6D17876A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DDCB754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771C7B0" w14:textId="6EA5E38D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306914B" w14:textId="485B38FB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E00A25D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961CBDC" w14:textId="6A8696FC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7D69D5A" w14:textId="1EE24BE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F5F44DC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4E18A7B" w14:textId="77089252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6B32B302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33E482FA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391402BD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146A3E" w:rsidRPr="00CB4818" w14:paraId="1295ED30" w14:textId="4FB9DE8E" w:rsidTr="004E5B81">
        <w:trPr>
          <w:cantSplit/>
          <w:trHeight w:val="239"/>
          <w:jc w:val="center"/>
        </w:trPr>
        <w:tc>
          <w:tcPr>
            <w:tcW w:w="0" w:type="auto"/>
            <w:gridSpan w:val="19"/>
            <w:vAlign w:val="center"/>
          </w:tcPr>
          <w:p w14:paraId="289BDBE2" w14:textId="43DDE618" w:rsidR="00146A3E" w:rsidRPr="00CB4818" w:rsidRDefault="00146A3E" w:rsidP="00146A3E">
            <w:pPr>
              <w:pStyle w:val="a6"/>
              <w:ind w:firstLine="55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CB481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2. Створення резерву засобів індивідуального захисту органів дихання та препарату стабільного йоду (калію йодид) для непрацюючого населення. </w:t>
            </w:r>
          </w:p>
        </w:tc>
      </w:tr>
      <w:tr w:rsidR="00C64DC4" w:rsidRPr="00CB4818" w14:paraId="00351CCD" w14:textId="7E4F2EF6" w:rsidTr="004E5B81">
        <w:trPr>
          <w:cantSplit/>
          <w:trHeight w:val="239"/>
          <w:jc w:val="center"/>
        </w:trPr>
        <w:tc>
          <w:tcPr>
            <w:tcW w:w="0" w:type="auto"/>
          </w:tcPr>
          <w:p w14:paraId="1CB8F825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7F1475A2" w14:textId="77777777" w:rsidR="00146A3E" w:rsidRPr="00CB4818" w:rsidRDefault="00146A3E" w:rsidP="00146A3E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Показники затрат</w:t>
            </w:r>
          </w:p>
        </w:tc>
        <w:tc>
          <w:tcPr>
            <w:tcW w:w="0" w:type="auto"/>
            <w:vAlign w:val="center"/>
          </w:tcPr>
          <w:p w14:paraId="4EF1D205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2E12E18F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2563F953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0760BED8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25862835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26C13486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5D08C627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34A6BF54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7C06C856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2B408EBE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66B0E078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2AA04671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61BB37A3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66525934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13FE632B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0D49A7DF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3EC9869B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C64DC4" w:rsidRPr="00CB4818" w14:paraId="7D151AA2" w14:textId="543DD03C" w:rsidTr="004E5B81">
        <w:trPr>
          <w:cantSplit/>
          <w:trHeight w:val="239"/>
          <w:jc w:val="center"/>
        </w:trPr>
        <w:tc>
          <w:tcPr>
            <w:tcW w:w="0" w:type="auto"/>
          </w:tcPr>
          <w:p w14:paraId="109E9016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14:paraId="2E0A4488" w14:textId="77777777" w:rsidR="00146A3E" w:rsidRPr="00CB4818" w:rsidRDefault="00146A3E" w:rsidP="00146A3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 xml:space="preserve">Кошти на придбання респіраторів </w:t>
            </w:r>
          </w:p>
        </w:tc>
        <w:tc>
          <w:tcPr>
            <w:tcW w:w="0" w:type="auto"/>
            <w:vAlign w:val="center"/>
          </w:tcPr>
          <w:p w14:paraId="5AF3E183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Тис.грн.</w:t>
            </w:r>
          </w:p>
        </w:tc>
        <w:tc>
          <w:tcPr>
            <w:tcW w:w="0" w:type="auto"/>
            <w:vAlign w:val="center"/>
          </w:tcPr>
          <w:p w14:paraId="591F5546" w14:textId="0426586F" w:rsidR="00146A3E" w:rsidRPr="00CB4818" w:rsidRDefault="00642AF3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700,0</w:t>
            </w:r>
          </w:p>
        </w:tc>
        <w:tc>
          <w:tcPr>
            <w:tcW w:w="0" w:type="auto"/>
            <w:vAlign w:val="center"/>
          </w:tcPr>
          <w:p w14:paraId="221753D8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3F85125" w14:textId="485DB9B4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84DE3D1" w14:textId="704CAB8A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F2987A3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74579B0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F5A5058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6C9201B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CE16101" w14:textId="6D2FC3E9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D536238" w14:textId="4EAA0FDF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2EBC5C1" w14:textId="48110CE2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A0E348F" w14:textId="13052960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E033BAD" w14:textId="4906555A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A947761" w14:textId="34A18D37" w:rsidR="00146A3E" w:rsidRPr="00CB4818" w:rsidRDefault="008226DA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0" w:type="auto"/>
            <w:vAlign w:val="center"/>
          </w:tcPr>
          <w:p w14:paraId="3D6D7B52" w14:textId="1A71F106" w:rsidR="00146A3E" w:rsidRPr="00CB4818" w:rsidRDefault="008226DA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500,0</w:t>
            </w:r>
          </w:p>
        </w:tc>
        <w:tc>
          <w:tcPr>
            <w:tcW w:w="0" w:type="auto"/>
            <w:vAlign w:val="center"/>
          </w:tcPr>
          <w:p w14:paraId="626A6529" w14:textId="696B00B0" w:rsidR="00146A3E" w:rsidRPr="00CB4818" w:rsidRDefault="008226DA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700,0</w:t>
            </w:r>
          </w:p>
        </w:tc>
      </w:tr>
      <w:tr w:rsidR="00C64DC4" w:rsidRPr="00CB4818" w14:paraId="094E05B1" w14:textId="26B7CE28" w:rsidTr="004E5B81">
        <w:trPr>
          <w:cantSplit/>
          <w:trHeight w:val="239"/>
          <w:jc w:val="center"/>
        </w:trPr>
        <w:tc>
          <w:tcPr>
            <w:tcW w:w="0" w:type="auto"/>
          </w:tcPr>
          <w:p w14:paraId="2DABC14C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14:paraId="3123519C" w14:textId="77777777" w:rsidR="00146A3E" w:rsidRPr="00CB4818" w:rsidRDefault="00146A3E" w:rsidP="00146A3E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Кошти на придбання протигазів</w:t>
            </w:r>
          </w:p>
        </w:tc>
        <w:tc>
          <w:tcPr>
            <w:tcW w:w="0" w:type="auto"/>
            <w:vAlign w:val="center"/>
          </w:tcPr>
          <w:p w14:paraId="32FE8EB6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Тис.грн.</w:t>
            </w:r>
          </w:p>
        </w:tc>
        <w:tc>
          <w:tcPr>
            <w:tcW w:w="0" w:type="auto"/>
            <w:vAlign w:val="center"/>
          </w:tcPr>
          <w:p w14:paraId="6AB5A911" w14:textId="02F5EBDE" w:rsidR="00146A3E" w:rsidRPr="00CB4818" w:rsidRDefault="00642AF3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0" w:type="auto"/>
            <w:vAlign w:val="center"/>
          </w:tcPr>
          <w:p w14:paraId="5623DFEB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952260B" w14:textId="3CF58812" w:rsidR="00146A3E" w:rsidRPr="00CB4818" w:rsidRDefault="00642AF3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0" w:type="auto"/>
            <w:vAlign w:val="center"/>
          </w:tcPr>
          <w:p w14:paraId="1F8A4E83" w14:textId="545C5F7D" w:rsidR="00146A3E" w:rsidRPr="00CB4818" w:rsidRDefault="00642AF3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0" w:type="auto"/>
            <w:vAlign w:val="center"/>
          </w:tcPr>
          <w:p w14:paraId="17F2BB41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60660EA" w14:textId="09CAC2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DC0C29B" w14:textId="2F091080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6F686BA" w14:textId="57532A60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A9B8647" w14:textId="0B118D37" w:rsidR="00146A3E" w:rsidRPr="00CB4818" w:rsidRDefault="009D0B0D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0" w:type="auto"/>
            <w:vAlign w:val="center"/>
          </w:tcPr>
          <w:p w14:paraId="6B7B439B" w14:textId="7B3EFB42" w:rsidR="00146A3E" w:rsidRPr="00CB4818" w:rsidRDefault="009D0B0D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0" w:type="auto"/>
            <w:vAlign w:val="center"/>
          </w:tcPr>
          <w:p w14:paraId="72DD8E23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8A2C63B" w14:textId="4332DEF6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79BA677" w14:textId="24A403CF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7CDDAB0" w14:textId="77777777" w:rsidR="00146A3E" w:rsidRPr="00CB4818" w:rsidRDefault="00146A3E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2B5F6BC" w14:textId="29FC9515" w:rsidR="00146A3E" w:rsidRPr="00CB4818" w:rsidRDefault="009D0B0D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0" w:type="auto"/>
            <w:vAlign w:val="center"/>
          </w:tcPr>
          <w:p w14:paraId="746C9C76" w14:textId="5E3E9D0C" w:rsidR="00146A3E" w:rsidRPr="00CB4818" w:rsidRDefault="009D0B0D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100,0</w:t>
            </w:r>
          </w:p>
        </w:tc>
      </w:tr>
      <w:tr w:rsidR="00C64DC4" w:rsidRPr="00CB4818" w14:paraId="2CDFC389" w14:textId="05BB4319" w:rsidTr="004E5B81">
        <w:trPr>
          <w:cantSplit/>
          <w:trHeight w:val="239"/>
          <w:jc w:val="center"/>
        </w:trPr>
        <w:tc>
          <w:tcPr>
            <w:tcW w:w="0" w:type="auto"/>
          </w:tcPr>
          <w:p w14:paraId="113CFE5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14:paraId="6BF61B6E" w14:textId="77777777" w:rsidR="00146A3E" w:rsidRPr="00CB4818" w:rsidRDefault="00146A3E" w:rsidP="00146A3E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Кошти на придбання препарату стабільного йоду</w:t>
            </w:r>
          </w:p>
        </w:tc>
        <w:tc>
          <w:tcPr>
            <w:tcW w:w="0" w:type="auto"/>
            <w:vAlign w:val="center"/>
          </w:tcPr>
          <w:p w14:paraId="5B874445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Тис.грн.</w:t>
            </w:r>
          </w:p>
        </w:tc>
        <w:tc>
          <w:tcPr>
            <w:tcW w:w="0" w:type="auto"/>
            <w:vAlign w:val="center"/>
          </w:tcPr>
          <w:p w14:paraId="6F52E7E6" w14:textId="6304E829" w:rsidR="00146A3E" w:rsidRPr="00CB4818" w:rsidRDefault="009D0B0D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250,0</w:t>
            </w:r>
          </w:p>
        </w:tc>
        <w:tc>
          <w:tcPr>
            <w:tcW w:w="0" w:type="auto"/>
            <w:vAlign w:val="center"/>
          </w:tcPr>
          <w:p w14:paraId="5A9764C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D021ACE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4CB3BFC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3C902CC" w14:textId="106B9CA1" w:rsidR="00146A3E" w:rsidRPr="00CB4818" w:rsidRDefault="009D0B0D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0" w:type="auto"/>
            <w:vAlign w:val="center"/>
          </w:tcPr>
          <w:p w14:paraId="217D1431" w14:textId="2B930818" w:rsidR="00146A3E" w:rsidRPr="00CB4818" w:rsidRDefault="009D0B0D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150,0</w:t>
            </w:r>
          </w:p>
        </w:tc>
        <w:tc>
          <w:tcPr>
            <w:tcW w:w="0" w:type="auto"/>
            <w:vAlign w:val="center"/>
          </w:tcPr>
          <w:p w14:paraId="567C6B99" w14:textId="1DC899D4" w:rsidR="00146A3E" w:rsidRPr="00CB4818" w:rsidRDefault="009D0B0D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250,0</w:t>
            </w:r>
          </w:p>
        </w:tc>
        <w:tc>
          <w:tcPr>
            <w:tcW w:w="0" w:type="auto"/>
            <w:vAlign w:val="center"/>
          </w:tcPr>
          <w:p w14:paraId="7E38B793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0E7914A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EBDACB5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D977A04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730B242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23380C5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C0ADC1C" w14:textId="77777777" w:rsidR="00146A3E" w:rsidRPr="00CB4818" w:rsidRDefault="00146A3E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8974944" w14:textId="77777777" w:rsidR="00146A3E" w:rsidRPr="00CB4818" w:rsidRDefault="00146A3E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C09BCAB" w14:textId="77777777" w:rsidR="00146A3E" w:rsidRPr="00CB4818" w:rsidRDefault="00146A3E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C64DC4" w:rsidRPr="00CB4818" w14:paraId="77F54FFD" w14:textId="1C97DADE" w:rsidTr="004E5B81">
        <w:trPr>
          <w:cantSplit/>
          <w:trHeight w:val="239"/>
          <w:jc w:val="center"/>
        </w:trPr>
        <w:tc>
          <w:tcPr>
            <w:tcW w:w="0" w:type="auto"/>
          </w:tcPr>
          <w:p w14:paraId="1F5D1A91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51D0DE34" w14:textId="77777777" w:rsidR="00146A3E" w:rsidRPr="00CB4818" w:rsidRDefault="00146A3E" w:rsidP="00146A3E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Показники продукту</w:t>
            </w:r>
          </w:p>
        </w:tc>
        <w:tc>
          <w:tcPr>
            <w:tcW w:w="0" w:type="auto"/>
          </w:tcPr>
          <w:p w14:paraId="54E94D34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1543955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5CC4EF1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0A151FF3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6777518A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67801809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3827099B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4CA84E35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6FCD2B5B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2D0535AD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3BE8EBD0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71AB6CB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5876A6BC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5AE756AF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6AB693B" w14:textId="77777777" w:rsidR="00146A3E" w:rsidRPr="00CB4818" w:rsidRDefault="00146A3E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114A26C" w14:textId="77777777" w:rsidR="00146A3E" w:rsidRPr="00CB4818" w:rsidRDefault="00146A3E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8B43C1C" w14:textId="77777777" w:rsidR="00146A3E" w:rsidRPr="00CB4818" w:rsidRDefault="00146A3E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C64DC4" w:rsidRPr="00CB4818" w14:paraId="2B0F9A53" w14:textId="0572C043" w:rsidTr="004E5B81">
        <w:trPr>
          <w:cantSplit/>
          <w:trHeight w:val="239"/>
          <w:jc w:val="center"/>
        </w:trPr>
        <w:tc>
          <w:tcPr>
            <w:tcW w:w="0" w:type="auto"/>
          </w:tcPr>
          <w:p w14:paraId="190A83A4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14:paraId="4368DF41" w14:textId="77777777" w:rsidR="00146A3E" w:rsidRPr="00CB4818" w:rsidRDefault="00146A3E" w:rsidP="00146A3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 xml:space="preserve">Придбано респіраторів </w:t>
            </w:r>
          </w:p>
        </w:tc>
        <w:tc>
          <w:tcPr>
            <w:tcW w:w="0" w:type="auto"/>
            <w:vAlign w:val="center"/>
          </w:tcPr>
          <w:p w14:paraId="29498EB1" w14:textId="77777777" w:rsidR="00146A3E" w:rsidRPr="00CB4818" w:rsidRDefault="00146A3E" w:rsidP="00146A3E">
            <w:pPr>
              <w:suppressAutoHyphens/>
              <w:snapToGrid w:val="0"/>
              <w:ind w:left="64" w:hanging="64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vAlign w:val="center"/>
          </w:tcPr>
          <w:p w14:paraId="05F3DA1F" w14:textId="54A26E15" w:rsidR="00146A3E" w:rsidRPr="00CB4818" w:rsidRDefault="009D0B0D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30</w:t>
            </w:r>
            <w:r w:rsidR="00146A3E" w:rsidRPr="00CB4818">
              <w:rPr>
                <w:color w:val="000000"/>
                <w:sz w:val="22"/>
                <w:szCs w:val="22"/>
                <w:lang w:eastAsia="ar-SA"/>
              </w:rPr>
              <w:t xml:space="preserve"> тис</w:t>
            </w:r>
          </w:p>
        </w:tc>
        <w:tc>
          <w:tcPr>
            <w:tcW w:w="0" w:type="auto"/>
            <w:vAlign w:val="center"/>
          </w:tcPr>
          <w:p w14:paraId="7703851D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D16B008" w14:textId="35F4134D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A6BFE8B" w14:textId="33C20985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C10F9F5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251EF3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C52E833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3A2B07D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3597B96" w14:textId="422D5B41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AE6EA9B" w14:textId="7666007B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7C3103A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1526BB2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1FA5158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EC2BA47" w14:textId="0C884984" w:rsidR="00146A3E" w:rsidRPr="00CB4818" w:rsidRDefault="00392848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8500</w:t>
            </w:r>
          </w:p>
        </w:tc>
        <w:tc>
          <w:tcPr>
            <w:tcW w:w="0" w:type="auto"/>
            <w:vAlign w:val="center"/>
          </w:tcPr>
          <w:p w14:paraId="7837B0A1" w14:textId="03377039" w:rsidR="00146A3E" w:rsidRPr="00CB4818" w:rsidRDefault="00392848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21500</w:t>
            </w:r>
          </w:p>
        </w:tc>
        <w:tc>
          <w:tcPr>
            <w:tcW w:w="0" w:type="auto"/>
            <w:vAlign w:val="center"/>
          </w:tcPr>
          <w:p w14:paraId="1E4685C3" w14:textId="59C4DBF4" w:rsidR="00146A3E" w:rsidRPr="00CB4818" w:rsidRDefault="008226DA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30 ,0</w:t>
            </w:r>
          </w:p>
        </w:tc>
      </w:tr>
      <w:tr w:rsidR="00C64DC4" w:rsidRPr="00CB4818" w14:paraId="2F8CAFB8" w14:textId="12863EE4" w:rsidTr="004E5B81">
        <w:trPr>
          <w:cantSplit/>
          <w:trHeight w:val="239"/>
          <w:jc w:val="center"/>
        </w:trPr>
        <w:tc>
          <w:tcPr>
            <w:tcW w:w="0" w:type="auto"/>
          </w:tcPr>
          <w:p w14:paraId="10A037A6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14:paraId="6D839872" w14:textId="77777777" w:rsidR="00146A3E" w:rsidRPr="00CB4818" w:rsidRDefault="00146A3E" w:rsidP="00146A3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Придбано протигазів</w:t>
            </w:r>
          </w:p>
        </w:tc>
        <w:tc>
          <w:tcPr>
            <w:tcW w:w="0" w:type="auto"/>
            <w:vAlign w:val="center"/>
          </w:tcPr>
          <w:p w14:paraId="6C7C2FA5" w14:textId="77777777" w:rsidR="00146A3E" w:rsidRPr="00CB4818" w:rsidRDefault="00146A3E" w:rsidP="00146A3E">
            <w:pPr>
              <w:suppressAutoHyphens/>
              <w:snapToGrid w:val="0"/>
              <w:ind w:left="64" w:hanging="64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vAlign w:val="center"/>
          </w:tcPr>
          <w:p w14:paraId="733CABDF" w14:textId="3E34C22E" w:rsidR="00146A3E" w:rsidRPr="00CB4818" w:rsidRDefault="008226DA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250</w:t>
            </w:r>
            <w:r w:rsidR="00146A3E" w:rsidRPr="00CB4818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99A8F9B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984286B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E0F5522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D41BF09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E4A9342" w14:textId="2203B497" w:rsidR="00146A3E" w:rsidRPr="00CB4818" w:rsidRDefault="004F506D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83</w:t>
            </w:r>
          </w:p>
        </w:tc>
        <w:tc>
          <w:tcPr>
            <w:tcW w:w="0" w:type="auto"/>
            <w:vAlign w:val="center"/>
          </w:tcPr>
          <w:p w14:paraId="3E0046C2" w14:textId="75DC7C63" w:rsidR="00146A3E" w:rsidRPr="00CB4818" w:rsidRDefault="004F506D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83</w:t>
            </w:r>
          </w:p>
        </w:tc>
        <w:tc>
          <w:tcPr>
            <w:tcW w:w="0" w:type="auto"/>
            <w:vAlign w:val="center"/>
          </w:tcPr>
          <w:p w14:paraId="2BA75D04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EA82271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33E278A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27F8E7C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289EB1D" w14:textId="6B6F765D" w:rsidR="00146A3E" w:rsidRPr="00CB4818" w:rsidRDefault="004F506D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83</w:t>
            </w:r>
          </w:p>
        </w:tc>
        <w:tc>
          <w:tcPr>
            <w:tcW w:w="0" w:type="auto"/>
            <w:vAlign w:val="center"/>
          </w:tcPr>
          <w:p w14:paraId="500D76A0" w14:textId="1F0C37A2" w:rsidR="00146A3E" w:rsidRPr="00CB4818" w:rsidRDefault="004F506D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83</w:t>
            </w:r>
          </w:p>
        </w:tc>
        <w:tc>
          <w:tcPr>
            <w:tcW w:w="0" w:type="auto"/>
            <w:vAlign w:val="center"/>
          </w:tcPr>
          <w:p w14:paraId="2E213AA8" w14:textId="77777777" w:rsidR="00146A3E" w:rsidRPr="00CB4818" w:rsidRDefault="00146A3E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A918D89" w14:textId="13C61800" w:rsidR="00146A3E" w:rsidRPr="00CB4818" w:rsidRDefault="004F506D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84</w:t>
            </w:r>
          </w:p>
        </w:tc>
        <w:tc>
          <w:tcPr>
            <w:tcW w:w="0" w:type="auto"/>
            <w:vAlign w:val="center"/>
          </w:tcPr>
          <w:p w14:paraId="43277B62" w14:textId="036EAC61" w:rsidR="00146A3E" w:rsidRPr="00CB4818" w:rsidRDefault="004F506D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84</w:t>
            </w:r>
          </w:p>
        </w:tc>
      </w:tr>
      <w:tr w:rsidR="00C64DC4" w:rsidRPr="00CB4818" w14:paraId="3EF912B8" w14:textId="5CB52E2D" w:rsidTr="004E5B81">
        <w:trPr>
          <w:cantSplit/>
          <w:trHeight w:val="239"/>
          <w:jc w:val="center"/>
        </w:trPr>
        <w:tc>
          <w:tcPr>
            <w:tcW w:w="0" w:type="auto"/>
          </w:tcPr>
          <w:p w14:paraId="433DE648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14:paraId="38B83A17" w14:textId="77777777" w:rsidR="00146A3E" w:rsidRPr="00CB4818" w:rsidRDefault="00146A3E" w:rsidP="00146A3E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Придбання препарату стабільного йоду</w:t>
            </w:r>
          </w:p>
        </w:tc>
        <w:tc>
          <w:tcPr>
            <w:tcW w:w="0" w:type="auto"/>
            <w:vAlign w:val="center"/>
          </w:tcPr>
          <w:p w14:paraId="0E994758" w14:textId="59DB7B01" w:rsidR="00146A3E" w:rsidRPr="00CB4818" w:rsidRDefault="00146A3E" w:rsidP="00146A3E">
            <w:pPr>
              <w:suppressAutoHyphens/>
              <w:snapToGrid w:val="0"/>
              <w:ind w:left="64" w:hanging="64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 xml:space="preserve">шт. </w:t>
            </w:r>
            <w:r w:rsidR="0091524F" w:rsidRPr="00CB4818">
              <w:rPr>
                <w:color w:val="000000"/>
                <w:sz w:val="22"/>
                <w:szCs w:val="22"/>
              </w:rPr>
              <w:t xml:space="preserve">блістерів </w:t>
            </w:r>
          </w:p>
        </w:tc>
        <w:tc>
          <w:tcPr>
            <w:tcW w:w="0" w:type="auto"/>
            <w:vAlign w:val="center"/>
          </w:tcPr>
          <w:p w14:paraId="2952BD48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9000</w:t>
            </w:r>
          </w:p>
        </w:tc>
        <w:tc>
          <w:tcPr>
            <w:tcW w:w="0" w:type="auto"/>
            <w:vAlign w:val="center"/>
          </w:tcPr>
          <w:p w14:paraId="6634437A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E0D94BB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A0FBBF9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8AB2AFA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99CABC2" w14:textId="37E49C86" w:rsidR="00146A3E" w:rsidRPr="00CB4818" w:rsidRDefault="004F506D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3610</w:t>
            </w:r>
          </w:p>
        </w:tc>
        <w:tc>
          <w:tcPr>
            <w:tcW w:w="0" w:type="auto"/>
            <w:vAlign w:val="center"/>
          </w:tcPr>
          <w:p w14:paraId="6A7623E4" w14:textId="29DEE359" w:rsidR="00146A3E" w:rsidRPr="00CB4818" w:rsidRDefault="004F506D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5390</w:t>
            </w:r>
          </w:p>
        </w:tc>
        <w:tc>
          <w:tcPr>
            <w:tcW w:w="0" w:type="auto"/>
            <w:vAlign w:val="center"/>
          </w:tcPr>
          <w:p w14:paraId="514BC9AE" w14:textId="56F6383E" w:rsidR="00146A3E" w:rsidRPr="00CB4818" w:rsidRDefault="004F506D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9000</w:t>
            </w:r>
          </w:p>
        </w:tc>
        <w:tc>
          <w:tcPr>
            <w:tcW w:w="0" w:type="auto"/>
            <w:vAlign w:val="center"/>
          </w:tcPr>
          <w:p w14:paraId="6384E89B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CDC7EB0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1F513DC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207A462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A3A05B1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04151EA" w14:textId="77777777" w:rsidR="00146A3E" w:rsidRPr="00CB4818" w:rsidRDefault="00146A3E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CC95E57" w14:textId="77777777" w:rsidR="00146A3E" w:rsidRPr="00CB4818" w:rsidRDefault="00146A3E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DB94A71" w14:textId="77777777" w:rsidR="00146A3E" w:rsidRPr="00CB4818" w:rsidRDefault="00146A3E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C64DC4" w:rsidRPr="00CB4818" w14:paraId="491E5FC8" w14:textId="38699F94" w:rsidTr="004E5B81">
        <w:trPr>
          <w:cantSplit/>
          <w:trHeight w:val="239"/>
          <w:jc w:val="center"/>
        </w:trPr>
        <w:tc>
          <w:tcPr>
            <w:tcW w:w="0" w:type="auto"/>
          </w:tcPr>
          <w:p w14:paraId="744FF841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3AF3C688" w14:textId="77777777" w:rsidR="00146A3E" w:rsidRPr="00CB4818" w:rsidRDefault="00146A3E" w:rsidP="00146A3E">
            <w:p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Показники ефективності</w:t>
            </w:r>
          </w:p>
        </w:tc>
        <w:tc>
          <w:tcPr>
            <w:tcW w:w="0" w:type="auto"/>
          </w:tcPr>
          <w:p w14:paraId="35141F0E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5FF83925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50B53135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522DA641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3C4FE9F3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60CEDD0D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7B032A63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437E2308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5912C88A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40A43FC8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782FB9D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59F9534E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4CFDCE3F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3FDE2AD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F2E2222" w14:textId="77777777" w:rsidR="00146A3E" w:rsidRPr="00CB4818" w:rsidRDefault="00146A3E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F4E27E4" w14:textId="77777777" w:rsidR="00146A3E" w:rsidRPr="00CB4818" w:rsidRDefault="00146A3E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71BB207" w14:textId="77777777" w:rsidR="00146A3E" w:rsidRPr="00CB4818" w:rsidRDefault="00146A3E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C64DC4" w:rsidRPr="00CB4818" w14:paraId="315ED2A8" w14:textId="0C899867" w:rsidTr="004E5B81">
        <w:trPr>
          <w:cantSplit/>
          <w:trHeight w:val="239"/>
          <w:jc w:val="center"/>
        </w:trPr>
        <w:tc>
          <w:tcPr>
            <w:tcW w:w="0" w:type="auto"/>
            <w:vAlign w:val="center"/>
          </w:tcPr>
          <w:p w14:paraId="2D4D682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0" w:type="auto"/>
          </w:tcPr>
          <w:p w14:paraId="0DA17A9C" w14:textId="77777777" w:rsidR="00146A3E" w:rsidRPr="00CB4818" w:rsidRDefault="00146A3E" w:rsidP="00146A3E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Середні витрати на придбання одного респіратора</w:t>
            </w:r>
          </w:p>
        </w:tc>
        <w:tc>
          <w:tcPr>
            <w:tcW w:w="0" w:type="auto"/>
            <w:vAlign w:val="center"/>
          </w:tcPr>
          <w:p w14:paraId="06E96F5E" w14:textId="1A0CDE0F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Тис.грн</w:t>
            </w:r>
          </w:p>
        </w:tc>
        <w:tc>
          <w:tcPr>
            <w:tcW w:w="0" w:type="auto"/>
            <w:vAlign w:val="center"/>
          </w:tcPr>
          <w:p w14:paraId="44622192" w14:textId="3E6332CC" w:rsidR="00146A3E" w:rsidRPr="00CB4818" w:rsidRDefault="00542D3C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0,023</w:t>
            </w:r>
          </w:p>
        </w:tc>
        <w:tc>
          <w:tcPr>
            <w:tcW w:w="0" w:type="auto"/>
            <w:vAlign w:val="center"/>
          </w:tcPr>
          <w:p w14:paraId="03AEAF44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F867348" w14:textId="46DEE375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401781C" w14:textId="4E30F2C9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76993AE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85334F4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B235E11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6DC7B89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37BE393" w14:textId="08A866BD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2D67011" w14:textId="6FC8E28E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7962B13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6FF24C9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533054B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F45AE98" w14:textId="2274F06D" w:rsidR="00146A3E" w:rsidRPr="00CB4818" w:rsidRDefault="00571D6A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0,023</w:t>
            </w:r>
          </w:p>
        </w:tc>
        <w:tc>
          <w:tcPr>
            <w:tcW w:w="0" w:type="auto"/>
            <w:vAlign w:val="center"/>
          </w:tcPr>
          <w:p w14:paraId="6678FF1A" w14:textId="5CCE8D26" w:rsidR="00146A3E" w:rsidRPr="00CB4818" w:rsidRDefault="00571D6A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0,023</w:t>
            </w:r>
          </w:p>
        </w:tc>
        <w:tc>
          <w:tcPr>
            <w:tcW w:w="0" w:type="auto"/>
            <w:vAlign w:val="center"/>
          </w:tcPr>
          <w:p w14:paraId="15A86370" w14:textId="77777777" w:rsidR="00146A3E" w:rsidRPr="00CB4818" w:rsidRDefault="00146A3E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C64DC4" w:rsidRPr="00CB4818" w14:paraId="511C71B5" w14:textId="77FB861E" w:rsidTr="004E5B81">
        <w:trPr>
          <w:cantSplit/>
          <w:trHeight w:val="239"/>
          <w:jc w:val="center"/>
        </w:trPr>
        <w:tc>
          <w:tcPr>
            <w:tcW w:w="0" w:type="auto"/>
            <w:vAlign w:val="center"/>
          </w:tcPr>
          <w:p w14:paraId="1DC44AA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0" w:type="auto"/>
          </w:tcPr>
          <w:p w14:paraId="0E70B76C" w14:textId="77777777" w:rsidR="00146A3E" w:rsidRPr="00CB4818" w:rsidRDefault="00146A3E" w:rsidP="00146A3E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Середні витрати на придбання одного протигаза</w:t>
            </w:r>
          </w:p>
        </w:tc>
        <w:tc>
          <w:tcPr>
            <w:tcW w:w="0" w:type="auto"/>
            <w:vAlign w:val="center"/>
          </w:tcPr>
          <w:p w14:paraId="15395A0B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Тис.грн.</w:t>
            </w:r>
          </w:p>
        </w:tc>
        <w:tc>
          <w:tcPr>
            <w:tcW w:w="0" w:type="auto"/>
            <w:vAlign w:val="center"/>
          </w:tcPr>
          <w:p w14:paraId="54400720" w14:textId="41B82EBB" w:rsidR="00146A3E" w:rsidRPr="00CB4818" w:rsidRDefault="00571D6A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1,205</w:t>
            </w:r>
          </w:p>
        </w:tc>
        <w:tc>
          <w:tcPr>
            <w:tcW w:w="0" w:type="auto"/>
            <w:vAlign w:val="center"/>
          </w:tcPr>
          <w:p w14:paraId="375E3A21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4E8E638" w14:textId="0F9863C6" w:rsidR="00146A3E" w:rsidRPr="00CB4818" w:rsidRDefault="00571D6A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1,205</w:t>
            </w:r>
          </w:p>
        </w:tc>
        <w:tc>
          <w:tcPr>
            <w:tcW w:w="0" w:type="auto"/>
            <w:vAlign w:val="center"/>
          </w:tcPr>
          <w:p w14:paraId="65D4D133" w14:textId="0C2FBECF" w:rsidR="00146A3E" w:rsidRPr="00CB4818" w:rsidRDefault="00571D6A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1,205</w:t>
            </w:r>
          </w:p>
        </w:tc>
        <w:tc>
          <w:tcPr>
            <w:tcW w:w="0" w:type="auto"/>
            <w:vAlign w:val="center"/>
          </w:tcPr>
          <w:p w14:paraId="306A9015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3264774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E8FEE1A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2AE47CC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3051A54" w14:textId="60EA5830" w:rsidR="00146A3E" w:rsidRPr="00CB4818" w:rsidRDefault="00571D6A" w:rsidP="00571D6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1,205</w:t>
            </w:r>
          </w:p>
        </w:tc>
        <w:tc>
          <w:tcPr>
            <w:tcW w:w="0" w:type="auto"/>
            <w:vAlign w:val="center"/>
          </w:tcPr>
          <w:p w14:paraId="45CFCB5A" w14:textId="66F7C5BE" w:rsidR="00146A3E" w:rsidRPr="00CB4818" w:rsidRDefault="00571D6A" w:rsidP="00571D6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1,205</w:t>
            </w:r>
          </w:p>
        </w:tc>
        <w:tc>
          <w:tcPr>
            <w:tcW w:w="0" w:type="auto"/>
            <w:vAlign w:val="center"/>
          </w:tcPr>
          <w:p w14:paraId="4FB9166F" w14:textId="77777777" w:rsidR="00146A3E" w:rsidRPr="00CB4818" w:rsidRDefault="00146A3E" w:rsidP="00571D6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A9E78E5" w14:textId="77777777" w:rsidR="00146A3E" w:rsidRPr="00CB4818" w:rsidRDefault="00146A3E" w:rsidP="00571D6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C909120" w14:textId="77777777" w:rsidR="00146A3E" w:rsidRPr="00CB4818" w:rsidRDefault="00146A3E" w:rsidP="00571D6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8AC6026" w14:textId="77777777" w:rsidR="00146A3E" w:rsidRPr="00CB4818" w:rsidRDefault="00146A3E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84B8ADC" w14:textId="5C9F39A3" w:rsidR="00146A3E" w:rsidRPr="00CB4818" w:rsidRDefault="00571D6A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1,205</w:t>
            </w:r>
          </w:p>
        </w:tc>
        <w:tc>
          <w:tcPr>
            <w:tcW w:w="0" w:type="auto"/>
            <w:vAlign w:val="center"/>
          </w:tcPr>
          <w:p w14:paraId="07552337" w14:textId="412BCD8E" w:rsidR="00146A3E" w:rsidRPr="00CB4818" w:rsidRDefault="00571D6A" w:rsidP="004E5B8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1,205</w:t>
            </w:r>
          </w:p>
        </w:tc>
      </w:tr>
      <w:tr w:rsidR="00C64DC4" w:rsidRPr="00CB4818" w14:paraId="57EFE784" w14:textId="6834A143" w:rsidTr="004E5B81">
        <w:trPr>
          <w:cantSplit/>
          <w:trHeight w:val="239"/>
          <w:jc w:val="center"/>
        </w:trPr>
        <w:tc>
          <w:tcPr>
            <w:tcW w:w="0" w:type="auto"/>
            <w:vAlign w:val="center"/>
          </w:tcPr>
          <w:p w14:paraId="4B431AF9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lastRenderedPageBreak/>
              <w:t>3.3</w:t>
            </w:r>
          </w:p>
        </w:tc>
        <w:tc>
          <w:tcPr>
            <w:tcW w:w="0" w:type="auto"/>
          </w:tcPr>
          <w:p w14:paraId="686EA3B6" w14:textId="2D504522" w:rsidR="00146A3E" w:rsidRPr="00CB4818" w:rsidRDefault="00571D6A" w:rsidP="00146A3E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Середні витрати на п</w:t>
            </w:r>
            <w:r w:rsidR="00146A3E" w:rsidRPr="00CB4818">
              <w:rPr>
                <w:color w:val="000000"/>
                <w:sz w:val="22"/>
                <w:szCs w:val="22"/>
              </w:rPr>
              <w:t xml:space="preserve">ридбання </w:t>
            </w:r>
            <w:r w:rsidRPr="00CB4818">
              <w:rPr>
                <w:color w:val="000000"/>
                <w:sz w:val="22"/>
                <w:szCs w:val="22"/>
              </w:rPr>
              <w:t xml:space="preserve">одного блістера </w:t>
            </w:r>
            <w:r w:rsidR="00146A3E" w:rsidRPr="00CB4818">
              <w:rPr>
                <w:color w:val="000000"/>
                <w:sz w:val="22"/>
                <w:szCs w:val="22"/>
              </w:rPr>
              <w:t>препарату стабільного йоду</w:t>
            </w:r>
          </w:p>
        </w:tc>
        <w:tc>
          <w:tcPr>
            <w:tcW w:w="0" w:type="auto"/>
            <w:vAlign w:val="center"/>
          </w:tcPr>
          <w:p w14:paraId="778B747A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Тис.грн.</w:t>
            </w:r>
          </w:p>
        </w:tc>
        <w:tc>
          <w:tcPr>
            <w:tcW w:w="0" w:type="auto"/>
            <w:vAlign w:val="center"/>
          </w:tcPr>
          <w:p w14:paraId="3C0053B9" w14:textId="4EEFBFA3" w:rsidR="00146A3E" w:rsidRPr="00CB4818" w:rsidRDefault="00062A98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0,027</w:t>
            </w:r>
          </w:p>
        </w:tc>
        <w:tc>
          <w:tcPr>
            <w:tcW w:w="0" w:type="auto"/>
            <w:vAlign w:val="center"/>
          </w:tcPr>
          <w:p w14:paraId="7398AD28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337C64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DBE5740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A261AB4" w14:textId="3AE4FB35" w:rsidR="00146A3E" w:rsidRPr="00CB4818" w:rsidRDefault="00062A98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0,027</w:t>
            </w:r>
          </w:p>
        </w:tc>
        <w:tc>
          <w:tcPr>
            <w:tcW w:w="0" w:type="auto"/>
            <w:vAlign w:val="center"/>
          </w:tcPr>
          <w:p w14:paraId="42DB26CF" w14:textId="1268931E" w:rsidR="00146A3E" w:rsidRPr="00CB4818" w:rsidRDefault="00062A98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0,027</w:t>
            </w:r>
          </w:p>
        </w:tc>
        <w:tc>
          <w:tcPr>
            <w:tcW w:w="0" w:type="auto"/>
            <w:vAlign w:val="center"/>
          </w:tcPr>
          <w:p w14:paraId="6C6CAE9C" w14:textId="2D8ED84F" w:rsidR="00146A3E" w:rsidRPr="00CB4818" w:rsidRDefault="00062A98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0,027</w:t>
            </w:r>
          </w:p>
        </w:tc>
        <w:tc>
          <w:tcPr>
            <w:tcW w:w="0" w:type="auto"/>
            <w:vAlign w:val="center"/>
          </w:tcPr>
          <w:p w14:paraId="2073879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B257B82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7FFE0ED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E64AE80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7874C81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C8EA8D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4983C803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79702A45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461B6E9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C64DC4" w:rsidRPr="00CB4818" w14:paraId="441671D6" w14:textId="256E7C3C" w:rsidTr="004E5B81">
        <w:trPr>
          <w:cantSplit/>
          <w:trHeight w:val="239"/>
          <w:jc w:val="center"/>
        </w:trPr>
        <w:tc>
          <w:tcPr>
            <w:tcW w:w="0" w:type="auto"/>
          </w:tcPr>
          <w:p w14:paraId="2991A1A0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52F23577" w14:textId="77777777" w:rsidR="00146A3E" w:rsidRPr="00CB4818" w:rsidRDefault="00146A3E" w:rsidP="00146A3E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Показники якості</w:t>
            </w:r>
          </w:p>
        </w:tc>
        <w:tc>
          <w:tcPr>
            <w:tcW w:w="0" w:type="auto"/>
            <w:vAlign w:val="center"/>
          </w:tcPr>
          <w:p w14:paraId="30F9F4DE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0033ABF0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5957CE02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188708EF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0F6E7166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1B010EDA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12A38EE6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27ADCEE5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51E6E9A7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229E89EE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371E3645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1D14C17F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404FE31A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53C83E9A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21819640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64C2FE17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extDirection w:val="btLr"/>
          </w:tcPr>
          <w:p w14:paraId="1AA0DA6C" w14:textId="77777777" w:rsidR="00146A3E" w:rsidRPr="00CB4818" w:rsidRDefault="00146A3E" w:rsidP="00146A3E">
            <w:pPr>
              <w:suppressAutoHyphens/>
              <w:snapToGrid w:val="0"/>
              <w:ind w:left="113" w:right="113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C64DC4" w:rsidRPr="00CB4818" w14:paraId="0DA4896D" w14:textId="27E825CC" w:rsidTr="004E5B81">
        <w:trPr>
          <w:cantSplit/>
          <w:trHeight w:val="239"/>
          <w:jc w:val="center"/>
        </w:trPr>
        <w:tc>
          <w:tcPr>
            <w:tcW w:w="0" w:type="auto"/>
          </w:tcPr>
          <w:p w14:paraId="2C19FB0E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0" w:type="auto"/>
          </w:tcPr>
          <w:p w14:paraId="7BC11988" w14:textId="4251FDB7" w:rsidR="00146A3E" w:rsidRPr="00CB4818" w:rsidRDefault="00146A3E" w:rsidP="00146A3E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Забезпечення непрацюючого населення респіраторами</w:t>
            </w:r>
          </w:p>
        </w:tc>
        <w:tc>
          <w:tcPr>
            <w:tcW w:w="0" w:type="auto"/>
            <w:vAlign w:val="center"/>
          </w:tcPr>
          <w:p w14:paraId="39FD6141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14:paraId="4888D55A" w14:textId="77777777" w:rsidR="00146A3E" w:rsidRPr="00CB4818" w:rsidRDefault="00146A3E" w:rsidP="008E1B7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14:paraId="446DB643" w14:textId="77777777" w:rsidR="00146A3E" w:rsidRPr="00CB4818" w:rsidRDefault="00146A3E" w:rsidP="008E1B7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FF5F6A4" w14:textId="42C716EE" w:rsidR="00146A3E" w:rsidRPr="00CB4818" w:rsidRDefault="00146A3E" w:rsidP="008E1B7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A03C44C" w14:textId="28F7BAD4" w:rsidR="00146A3E" w:rsidRPr="00CB4818" w:rsidRDefault="00146A3E" w:rsidP="008E1B7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D8E85D4" w14:textId="77777777" w:rsidR="00146A3E" w:rsidRPr="00CB4818" w:rsidRDefault="00146A3E" w:rsidP="008E1B7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FB0F746" w14:textId="77777777" w:rsidR="00146A3E" w:rsidRPr="00CB4818" w:rsidRDefault="00146A3E" w:rsidP="008E1B7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30B096E" w14:textId="77777777" w:rsidR="00146A3E" w:rsidRPr="00CB4818" w:rsidRDefault="00146A3E" w:rsidP="008E1B7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97581FF" w14:textId="77777777" w:rsidR="00146A3E" w:rsidRPr="00CB4818" w:rsidRDefault="00146A3E" w:rsidP="008E1B7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C0906F5" w14:textId="4D8CADE3" w:rsidR="00146A3E" w:rsidRPr="00CB4818" w:rsidRDefault="00146A3E" w:rsidP="008E1B7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15C9E06" w14:textId="5E7F1D1C" w:rsidR="00146A3E" w:rsidRPr="00CB4818" w:rsidRDefault="00146A3E" w:rsidP="008E1B7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9272EC8" w14:textId="77777777" w:rsidR="00146A3E" w:rsidRPr="00CB4818" w:rsidRDefault="00146A3E" w:rsidP="008E1B7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F3AB05C" w14:textId="77777777" w:rsidR="00146A3E" w:rsidRPr="00CB4818" w:rsidRDefault="00146A3E" w:rsidP="008E1B7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98C7D02" w14:textId="77777777" w:rsidR="00146A3E" w:rsidRPr="00CB4818" w:rsidRDefault="00146A3E" w:rsidP="008E1B7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7C86194" w14:textId="0509D2BD" w:rsidR="00146A3E" w:rsidRPr="00CB4818" w:rsidRDefault="008E1B72" w:rsidP="008E1B7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28,6</w:t>
            </w:r>
          </w:p>
        </w:tc>
        <w:tc>
          <w:tcPr>
            <w:tcW w:w="0" w:type="auto"/>
            <w:vAlign w:val="center"/>
          </w:tcPr>
          <w:p w14:paraId="7079F33D" w14:textId="67FD831F" w:rsidR="00146A3E" w:rsidRPr="00CB4818" w:rsidRDefault="008E1B72" w:rsidP="008E1B7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71,4</w:t>
            </w:r>
          </w:p>
        </w:tc>
        <w:tc>
          <w:tcPr>
            <w:tcW w:w="0" w:type="auto"/>
            <w:vAlign w:val="center"/>
          </w:tcPr>
          <w:p w14:paraId="0FFEBE4E" w14:textId="3D55AF58" w:rsidR="00146A3E" w:rsidRPr="00CB4818" w:rsidRDefault="008E1B72" w:rsidP="008E1B72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100</w:t>
            </w:r>
          </w:p>
        </w:tc>
      </w:tr>
      <w:tr w:rsidR="00C64DC4" w:rsidRPr="00CB4818" w14:paraId="28D5EC9B" w14:textId="3AD77CD8" w:rsidTr="004E5B81">
        <w:trPr>
          <w:cantSplit/>
          <w:trHeight w:val="239"/>
          <w:jc w:val="center"/>
        </w:trPr>
        <w:tc>
          <w:tcPr>
            <w:tcW w:w="0" w:type="auto"/>
          </w:tcPr>
          <w:p w14:paraId="7C38C9F3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14:paraId="29A867B0" w14:textId="3A78F909" w:rsidR="00146A3E" w:rsidRPr="00CB4818" w:rsidRDefault="00146A3E" w:rsidP="00146A3E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 xml:space="preserve">Забезпечення особового складу формувань промисловими засобами захисту органів дихання від бойових отруйних речовин ( </w:t>
            </w:r>
            <w:r w:rsidR="0091524F" w:rsidRPr="00CB4818">
              <w:rPr>
                <w:color w:val="000000"/>
                <w:sz w:val="22"/>
                <w:szCs w:val="22"/>
              </w:rPr>
              <w:t>250</w:t>
            </w:r>
            <w:r w:rsidRPr="00CB4818">
              <w:rPr>
                <w:color w:val="000000"/>
                <w:sz w:val="22"/>
                <w:szCs w:val="22"/>
              </w:rPr>
              <w:t xml:space="preserve"> чол – протигази ГП-7)</w:t>
            </w:r>
          </w:p>
        </w:tc>
        <w:tc>
          <w:tcPr>
            <w:tcW w:w="0" w:type="auto"/>
            <w:vAlign w:val="center"/>
          </w:tcPr>
          <w:p w14:paraId="3C9EA0E1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14:paraId="2C8EBEB1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14:paraId="7B3655CD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E86A0F1" w14:textId="2719EF81" w:rsidR="00146A3E" w:rsidRPr="00CB4818" w:rsidRDefault="0091524F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0,33</w:t>
            </w:r>
          </w:p>
        </w:tc>
        <w:tc>
          <w:tcPr>
            <w:tcW w:w="0" w:type="auto"/>
            <w:vAlign w:val="center"/>
          </w:tcPr>
          <w:p w14:paraId="3DD926FA" w14:textId="527A6F65" w:rsidR="00146A3E" w:rsidRPr="00CB4818" w:rsidRDefault="0091524F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0,33</w:t>
            </w:r>
          </w:p>
        </w:tc>
        <w:tc>
          <w:tcPr>
            <w:tcW w:w="0" w:type="auto"/>
            <w:vAlign w:val="center"/>
          </w:tcPr>
          <w:p w14:paraId="4EB90E2D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C61A785" w14:textId="73F2E51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964649F" w14:textId="7E35E082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B74F04A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033407E" w14:textId="04093D2B" w:rsidR="00146A3E" w:rsidRPr="00CB4818" w:rsidRDefault="0091524F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0,33</w:t>
            </w:r>
          </w:p>
        </w:tc>
        <w:tc>
          <w:tcPr>
            <w:tcW w:w="0" w:type="auto"/>
            <w:vAlign w:val="center"/>
          </w:tcPr>
          <w:p w14:paraId="393DF40C" w14:textId="1584579F" w:rsidR="00146A3E" w:rsidRPr="00CB4818" w:rsidRDefault="0091524F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0,33</w:t>
            </w:r>
          </w:p>
        </w:tc>
        <w:tc>
          <w:tcPr>
            <w:tcW w:w="0" w:type="auto"/>
            <w:vAlign w:val="center"/>
          </w:tcPr>
          <w:p w14:paraId="18C834C6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39D3D2F" w14:textId="7CA8AC88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2412930" w14:textId="5C0D1342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0FECC57" w14:textId="77777777" w:rsidR="00146A3E" w:rsidRPr="00CB4818" w:rsidRDefault="00146A3E" w:rsidP="0091524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DD320EB" w14:textId="13B2C10B" w:rsidR="00146A3E" w:rsidRPr="00CB4818" w:rsidRDefault="0091524F" w:rsidP="0091524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0,34</w:t>
            </w:r>
          </w:p>
        </w:tc>
        <w:tc>
          <w:tcPr>
            <w:tcW w:w="0" w:type="auto"/>
            <w:vAlign w:val="center"/>
          </w:tcPr>
          <w:p w14:paraId="77DD4162" w14:textId="17E93AE6" w:rsidR="00146A3E" w:rsidRPr="00CB4818" w:rsidRDefault="0091524F" w:rsidP="0091524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0,34</w:t>
            </w:r>
          </w:p>
        </w:tc>
      </w:tr>
      <w:tr w:rsidR="00C64DC4" w:rsidRPr="00CB4818" w14:paraId="4B8C6013" w14:textId="7E224169" w:rsidTr="004E5B81">
        <w:trPr>
          <w:cantSplit/>
          <w:trHeight w:val="239"/>
          <w:jc w:val="center"/>
        </w:trPr>
        <w:tc>
          <w:tcPr>
            <w:tcW w:w="0" w:type="auto"/>
          </w:tcPr>
          <w:p w14:paraId="31E2CBCE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4B15AFA" w14:textId="77777777" w:rsidR="00146A3E" w:rsidRPr="00CB4818" w:rsidRDefault="00146A3E" w:rsidP="00146A3E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Забезпечення непрацюючого населення препаратом стабільного йоду (калію йодид) призначеного для проведення йодної профілактики</w:t>
            </w:r>
          </w:p>
        </w:tc>
        <w:tc>
          <w:tcPr>
            <w:tcW w:w="0" w:type="auto"/>
            <w:vAlign w:val="center"/>
          </w:tcPr>
          <w:p w14:paraId="02FC0B0E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14:paraId="1A40D096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14:paraId="438EBC52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5DB7E9D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0952B4B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5AAC96A" w14:textId="16CA85E6" w:rsidR="00146A3E" w:rsidRPr="00CB4818" w:rsidRDefault="0091524F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14:paraId="13FDDA4D" w14:textId="237AA5E7" w:rsidR="00146A3E" w:rsidRPr="00CB4818" w:rsidRDefault="0091524F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0" w:type="auto"/>
            <w:vAlign w:val="center"/>
          </w:tcPr>
          <w:p w14:paraId="0CAC79F1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14:paraId="4FCECE58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CEDDDC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A221D3B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9C8583E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5EE2D5F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D4F7019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12ED3515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072D598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0334603F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B00D94" w:rsidRPr="00CB4818" w14:paraId="3B38102C" w14:textId="5CF1D632" w:rsidTr="004E5B81">
        <w:trPr>
          <w:cantSplit/>
          <w:trHeight w:val="239"/>
          <w:jc w:val="center"/>
        </w:trPr>
        <w:tc>
          <w:tcPr>
            <w:tcW w:w="0" w:type="auto"/>
            <w:gridSpan w:val="19"/>
          </w:tcPr>
          <w:p w14:paraId="6AFE83CD" w14:textId="35FEEF78" w:rsidR="00B00D94" w:rsidRPr="00CB4818" w:rsidRDefault="0074348B" w:rsidP="00146A3E">
            <w:pPr>
              <w:suppressAutoHyphens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3</w:t>
            </w:r>
            <w:r w:rsidR="00B00D94" w:rsidRPr="00CB4818">
              <w:rPr>
                <w:b/>
                <w:color w:val="000000"/>
                <w:sz w:val="22"/>
                <w:szCs w:val="22"/>
              </w:rPr>
              <w:t xml:space="preserve">. Приведення наявного фонду захисних споруд </w:t>
            </w:r>
          </w:p>
          <w:p w14:paraId="44B328A9" w14:textId="411332C1" w:rsidR="00B00D94" w:rsidRPr="00CB4818" w:rsidRDefault="00B00D94" w:rsidP="00146A3E">
            <w:pPr>
              <w:suppressAutoHyphens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цивільного захисту громади в готовність до використання за призначенням</w:t>
            </w:r>
          </w:p>
        </w:tc>
      </w:tr>
      <w:tr w:rsidR="00C64DC4" w:rsidRPr="00CB4818" w14:paraId="0EC70605" w14:textId="282BB5D6" w:rsidTr="004E5B81">
        <w:trPr>
          <w:cantSplit/>
          <w:trHeight w:val="239"/>
          <w:jc w:val="center"/>
        </w:trPr>
        <w:tc>
          <w:tcPr>
            <w:tcW w:w="0" w:type="auto"/>
          </w:tcPr>
          <w:p w14:paraId="70D14C03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285DFBBD" w14:textId="77777777" w:rsidR="00146A3E" w:rsidRPr="00CB4818" w:rsidRDefault="00146A3E" w:rsidP="00146A3E">
            <w:p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Показники затрат</w:t>
            </w:r>
          </w:p>
        </w:tc>
        <w:tc>
          <w:tcPr>
            <w:tcW w:w="0" w:type="auto"/>
          </w:tcPr>
          <w:p w14:paraId="388F43D3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B29B809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A862EED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8C3051A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CA78976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2517DF6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5A1737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A397272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8E8549B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402AC4E" w14:textId="77777777" w:rsidR="00146A3E" w:rsidRPr="00CB4818" w:rsidRDefault="00146A3E" w:rsidP="00146A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598F8B0" w14:textId="77777777" w:rsidR="00146A3E" w:rsidRPr="00CB4818" w:rsidRDefault="00146A3E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889554D" w14:textId="77777777" w:rsidR="00146A3E" w:rsidRPr="00CB4818" w:rsidRDefault="00146A3E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79A2AE4" w14:textId="77777777" w:rsidR="00146A3E" w:rsidRPr="00CB4818" w:rsidRDefault="00146A3E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06C1DFB" w14:textId="77777777" w:rsidR="00146A3E" w:rsidRPr="00CB4818" w:rsidRDefault="00146A3E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15150EB" w14:textId="77777777" w:rsidR="00146A3E" w:rsidRPr="00CB4818" w:rsidRDefault="00146A3E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82AA203" w14:textId="77777777" w:rsidR="00146A3E" w:rsidRPr="00CB4818" w:rsidRDefault="00146A3E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FEB8F6F" w14:textId="77777777" w:rsidR="00146A3E" w:rsidRPr="00CB4818" w:rsidRDefault="00146A3E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F323E0" w:rsidRPr="00CB4818" w14:paraId="7C25B073" w14:textId="77777777" w:rsidTr="004E5B81">
        <w:trPr>
          <w:cantSplit/>
          <w:trHeight w:val="239"/>
          <w:jc w:val="center"/>
        </w:trPr>
        <w:tc>
          <w:tcPr>
            <w:tcW w:w="0" w:type="auto"/>
          </w:tcPr>
          <w:p w14:paraId="0F402177" w14:textId="1312B345" w:rsidR="00F323E0" w:rsidRPr="00CB4818" w:rsidRDefault="00F323E0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1.</w:t>
            </w:r>
            <w:r w:rsidR="00FE6F99" w:rsidRPr="00CB48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A5088DB" w14:textId="77777777" w:rsidR="00F323E0" w:rsidRPr="00CB4818" w:rsidRDefault="00F323E0" w:rsidP="0051081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Кошти на проведення технічної інвентаризації захисних споруд</w:t>
            </w:r>
          </w:p>
        </w:tc>
        <w:tc>
          <w:tcPr>
            <w:tcW w:w="0" w:type="auto"/>
            <w:vAlign w:val="center"/>
          </w:tcPr>
          <w:p w14:paraId="6E9EFCFE" w14:textId="3157201A" w:rsidR="00F323E0" w:rsidRPr="00CB4818" w:rsidRDefault="00F323E0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Тис.грн</w:t>
            </w:r>
          </w:p>
        </w:tc>
        <w:tc>
          <w:tcPr>
            <w:tcW w:w="0" w:type="auto"/>
            <w:vAlign w:val="center"/>
          </w:tcPr>
          <w:p w14:paraId="645C8865" w14:textId="7A768EF4" w:rsidR="00F323E0" w:rsidRPr="00CB4818" w:rsidRDefault="00F323E0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0" w:type="auto"/>
            <w:vAlign w:val="center"/>
          </w:tcPr>
          <w:p w14:paraId="4CE968BA" w14:textId="77777777" w:rsidR="00F323E0" w:rsidRPr="00CB4818" w:rsidRDefault="00F323E0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0" w:type="auto"/>
            <w:vAlign w:val="center"/>
          </w:tcPr>
          <w:p w14:paraId="31637FD6" w14:textId="77777777" w:rsidR="00F323E0" w:rsidRPr="00CB4818" w:rsidRDefault="00F323E0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2,5</w:t>
            </w:r>
          </w:p>
        </w:tc>
        <w:tc>
          <w:tcPr>
            <w:tcW w:w="0" w:type="auto"/>
            <w:vAlign w:val="center"/>
          </w:tcPr>
          <w:p w14:paraId="512C0D88" w14:textId="77777777" w:rsidR="00F323E0" w:rsidRPr="00CB4818" w:rsidRDefault="00F323E0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0" w:type="auto"/>
            <w:vAlign w:val="center"/>
          </w:tcPr>
          <w:p w14:paraId="220FFD9D" w14:textId="77777777" w:rsidR="00F323E0" w:rsidRPr="00CB4818" w:rsidRDefault="00F323E0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0" w:type="auto"/>
            <w:vAlign w:val="center"/>
          </w:tcPr>
          <w:p w14:paraId="5A813664" w14:textId="77777777" w:rsidR="00F323E0" w:rsidRPr="00CB4818" w:rsidRDefault="00F323E0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2,5</w:t>
            </w:r>
          </w:p>
        </w:tc>
        <w:tc>
          <w:tcPr>
            <w:tcW w:w="0" w:type="auto"/>
            <w:vAlign w:val="center"/>
          </w:tcPr>
          <w:p w14:paraId="2A1089AC" w14:textId="77777777" w:rsidR="00F323E0" w:rsidRPr="00CB4818" w:rsidRDefault="00F323E0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0" w:type="auto"/>
            <w:vAlign w:val="center"/>
          </w:tcPr>
          <w:p w14:paraId="577E622D" w14:textId="77777777" w:rsidR="00F323E0" w:rsidRPr="00CB4818" w:rsidRDefault="00F323E0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0" w:type="auto"/>
            <w:vAlign w:val="center"/>
          </w:tcPr>
          <w:p w14:paraId="26893842" w14:textId="77777777" w:rsidR="00F323E0" w:rsidRPr="00CB4818" w:rsidRDefault="00F323E0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2,5</w:t>
            </w:r>
          </w:p>
        </w:tc>
        <w:tc>
          <w:tcPr>
            <w:tcW w:w="0" w:type="auto"/>
            <w:vAlign w:val="center"/>
          </w:tcPr>
          <w:p w14:paraId="794002A1" w14:textId="77777777" w:rsidR="00F323E0" w:rsidRPr="00CB4818" w:rsidRDefault="00F323E0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0" w:type="auto"/>
            <w:vAlign w:val="center"/>
          </w:tcPr>
          <w:p w14:paraId="27B1E5B5" w14:textId="77777777" w:rsidR="00F323E0" w:rsidRPr="00CB4818" w:rsidRDefault="00F323E0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0" w:type="auto"/>
            <w:vAlign w:val="center"/>
          </w:tcPr>
          <w:p w14:paraId="6EC6171C" w14:textId="77777777" w:rsidR="00F323E0" w:rsidRPr="00CB4818" w:rsidRDefault="00F323E0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2,5</w:t>
            </w:r>
          </w:p>
        </w:tc>
        <w:tc>
          <w:tcPr>
            <w:tcW w:w="0" w:type="auto"/>
            <w:vAlign w:val="center"/>
          </w:tcPr>
          <w:p w14:paraId="40717C84" w14:textId="77777777" w:rsidR="00F323E0" w:rsidRPr="00CB4818" w:rsidRDefault="00F323E0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0" w:type="auto"/>
            <w:vAlign w:val="center"/>
          </w:tcPr>
          <w:p w14:paraId="5CC2AACB" w14:textId="4CB3F576" w:rsidR="00F323E0" w:rsidRPr="00CB4818" w:rsidRDefault="00F323E0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1,5</w:t>
            </w:r>
          </w:p>
        </w:tc>
        <w:tc>
          <w:tcPr>
            <w:tcW w:w="0" w:type="auto"/>
            <w:vAlign w:val="center"/>
          </w:tcPr>
          <w:p w14:paraId="331F1B98" w14:textId="1E380859" w:rsidR="00F323E0" w:rsidRPr="00CB4818" w:rsidRDefault="00F323E0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2,5</w:t>
            </w:r>
          </w:p>
        </w:tc>
        <w:tc>
          <w:tcPr>
            <w:tcW w:w="0" w:type="auto"/>
            <w:vAlign w:val="center"/>
          </w:tcPr>
          <w:p w14:paraId="4B7254A2" w14:textId="671B8F27" w:rsidR="00F323E0" w:rsidRPr="00CB4818" w:rsidRDefault="00F323E0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4,0</w:t>
            </w:r>
          </w:p>
        </w:tc>
      </w:tr>
      <w:tr w:rsidR="00C64DC4" w:rsidRPr="00CB4818" w14:paraId="7C664552" w14:textId="1C7523A3" w:rsidTr="004E5B81">
        <w:trPr>
          <w:cantSplit/>
          <w:trHeight w:val="239"/>
          <w:jc w:val="center"/>
        </w:trPr>
        <w:tc>
          <w:tcPr>
            <w:tcW w:w="0" w:type="auto"/>
          </w:tcPr>
          <w:p w14:paraId="50B57B8E" w14:textId="77777777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14:paraId="5D51D00D" w14:textId="45CD028A" w:rsidR="00F323E0" w:rsidRPr="00CB4818" w:rsidRDefault="00F323E0" w:rsidP="00F323E0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Кошти на утримання захисних споруд</w:t>
            </w:r>
          </w:p>
        </w:tc>
        <w:tc>
          <w:tcPr>
            <w:tcW w:w="0" w:type="auto"/>
            <w:vAlign w:val="center"/>
          </w:tcPr>
          <w:p w14:paraId="26A757EB" w14:textId="33B4B569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Тис.грн.</w:t>
            </w:r>
          </w:p>
        </w:tc>
        <w:tc>
          <w:tcPr>
            <w:tcW w:w="0" w:type="auto"/>
            <w:vAlign w:val="center"/>
          </w:tcPr>
          <w:p w14:paraId="7CE49A00" w14:textId="3A063B06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</w:tcPr>
          <w:p w14:paraId="68F4E4B7" w14:textId="3C1402D0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vAlign w:val="center"/>
          </w:tcPr>
          <w:p w14:paraId="15F71DEB" w14:textId="66BCACF8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25,0</w:t>
            </w:r>
          </w:p>
        </w:tc>
        <w:tc>
          <w:tcPr>
            <w:tcW w:w="0" w:type="auto"/>
            <w:vAlign w:val="center"/>
          </w:tcPr>
          <w:p w14:paraId="44438741" w14:textId="6F4483E7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0" w:type="auto"/>
            <w:vAlign w:val="center"/>
          </w:tcPr>
          <w:p w14:paraId="6DA89C02" w14:textId="32851EA5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vAlign w:val="center"/>
          </w:tcPr>
          <w:p w14:paraId="7875D8EE" w14:textId="37F55ECF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25,0</w:t>
            </w:r>
          </w:p>
        </w:tc>
        <w:tc>
          <w:tcPr>
            <w:tcW w:w="0" w:type="auto"/>
            <w:vAlign w:val="center"/>
          </w:tcPr>
          <w:p w14:paraId="5C102B5B" w14:textId="5B42EDE2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0" w:type="auto"/>
            <w:vAlign w:val="center"/>
          </w:tcPr>
          <w:p w14:paraId="735C1680" w14:textId="31ACEA44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vAlign w:val="center"/>
          </w:tcPr>
          <w:p w14:paraId="2ED8218A" w14:textId="51A41382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25,0</w:t>
            </w:r>
          </w:p>
        </w:tc>
        <w:tc>
          <w:tcPr>
            <w:tcW w:w="0" w:type="auto"/>
            <w:vAlign w:val="center"/>
          </w:tcPr>
          <w:p w14:paraId="348B7A7C" w14:textId="1E8D5625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0" w:type="auto"/>
            <w:vAlign w:val="center"/>
          </w:tcPr>
          <w:p w14:paraId="65E6A83C" w14:textId="2F2E7CD8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vAlign w:val="center"/>
          </w:tcPr>
          <w:p w14:paraId="5CD0E0AF" w14:textId="2578352D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25,0</w:t>
            </w:r>
          </w:p>
        </w:tc>
        <w:tc>
          <w:tcPr>
            <w:tcW w:w="0" w:type="auto"/>
            <w:vAlign w:val="center"/>
          </w:tcPr>
          <w:p w14:paraId="54488013" w14:textId="0F9CB680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0" w:type="auto"/>
            <w:vAlign w:val="center"/>
          </w:tcPr>
          <w:p w14:paraId="782DB2F6" w14:textId="11728BC7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0" w:type="auto"/>
            <w:vAlign w:val="center"/>
          </w:tcPr>
          <w:p w14:paraId="569CDB8A" w14:textId="010A868C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25,0</w:t>
            </w:r>
          </w:p>
        </w:tc>
        <w:tc>
          <w:tcPr>
            <w:tcW w:w="0" w:type="auto"/>
            <w:vAlign w:val="center"/>
          </w:tcPr>
          <w:p w14:paraId="54E4E4CD" w14:textId="1279F239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30,0</w:t>
            </w:r>
          </w:p>
        </w:tc>
      </w:tr>
      <w:tr w:rsidR="00C64DC4" w:rsidRPr="00CB4818" w14:paraId="6CD7BF37" w14:textId="6C2A7C57" w:rsidTr="004E5B81">
        <w:trPr>
          <w:cantSplit/>
          <w:trHeight w:val="239"/>
          <w:jc w:val="center"/>
        </w:trPr>
        <w:tc>
          <w:tcPr>
            <w:tcW w:w="0" w:type="auto"/>
          </w:tcPr>
          <w:p w14:paraId="7A7E549F" w14:textId="77777777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5B813F16" w14:textId="77777777" w:rsidR="00F323E0" w:rsidRPr="00CB4818" w:rsidRDefault="00F323E0" w:rsidP="00F323E0">
            <w:pPr>
              <w:suppressAutoHyphens/>
              <w:snapToGrid w:val="0"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Показники продукту</w:t>
            </w:r>
          </w:p>
        </w:tc>
        <w:tc>
          <w:tcPr>
            <w:tcW w:w="0" w:type="auto"/>
          </w:tcPr>
          <w:p w14:paraId="085E1B6B" w14:textId="77777777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D4E84FB" w14:textId="77777777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85051FF" w14:textId="77777777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C66820B" w14:textId="77777777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397DB1B" w14:textId="77777777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3BD5F11" w14:textId="77777777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2F4FB38" w14:textId="77777777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B5690B3" w14:textId="77777777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2F9F886" w14:textId="77777777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ABFE9D2" w14:textId="77777777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F79FF86" w14:textId="77777777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64C872E" w14:textId="77777777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0EABED7" w14:textId="77777777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8A7EA63" w14:textId="77777777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4853297B" w14:textId="77777777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234CCB20" w14:textId="77777777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34F0F6B7" w14:textId="77777777" w:rsidR="00F323E0" w:rsidRPr="00CB4818" w:rsidRDefault="00F323E0" w:rsidP="00F323E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FE6F99" w:rsidRPr="00CB4818" w14:paraId="7B88DE05" w14:textId="77777777" w:rsidTr="004E5B81">
        <w:trPr>
          <w:cantSplit/>
          <w:trHeight w:val="239"/>
          <w:jc w:val="center"/>
        </w:trPr>
        <w:tc>
          <w:tcPr>
            <w:tcW w:w="0" w:type="auto"/>
          </w:tcPr>
          <w:p w14:paraId="7F28A874" w14:textId="7E9CB8B5" w:rsidR="00FE6F99" w:rsidRPr="00CB4818" w:rsidRDefault="00FE6F99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0" w:type="auto"/>
          </w:tcPr>
          <w:p w14:paraId="55D35F8D" w14:textId="77777777" w:rsidR="00FE6F99" w:rsidRPr="00CB4818" w:rsidRDefault="00FE6F99" w:rsidP="00510819">
            <w:pPr>
              <w:jc w:val="both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Проведено інвентаризацію захисних споруд</w:t>
            </w:r>
          </w:p>
        </w:tc>
        <w:tc>
          <w:tcPr>
            <w:tcW w:w="0" w:type="auto"/>
            <w:vAlign w:val="center"/>
          </w:tcPr>
          <w:p w14:paraId="29059657" w14:textId="77777777" w:rsidR="00FE6F99" w:rsidRPr="00CB4818" w:rsidRDefault="00FE6F99" w:rsidP="00510819">
            <w:pPr>
              <w:suppressAutoHyphens/>
              <w:snapToGrid w:val="0"/>
              <w:ind w:left="64" w:hanging="64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Од.</w:t>
            </w:r>
          </w:p>
        </w:tc>
        <w:tc>
          <w:tcPr>
            <w:tcW w:w="0" w:type="auto"/>
            <w:vAlign w:val="center"/>
          </w:tcPr>
          <w:p w14:paraId="56655395" w14:textId="77777777" w:rsidR="00FE6F99" w:rsidRPr="00CB4818" w:rsidRDefault="00FE6F99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14:paraId="08445C04" w14:textId="77777777" w:rsidR="00FE6F99" w:rsidRPr="00CB4818" w:rsidRDefault="00FE6F99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18AB39C" w14:textId="77777777" w:rsidR="00FE6F99" w:rsidRPr="00CB4818" w:rsidRDefault="00FE6F99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14:paraId="01193D52" w14:textId="77777777" w:rsidR="00FE6F99" w:rsidRPr="00CB4818" w:rsidRDefault="00FE6F99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  <w:vAlign w:val="center"/>
          </w:tcPr>
          <w:p w14:paraId="40521781" w14:textId="77777777" w:rsidR="00FE6F99" w:rsidRPr="00CB4818" w:rsidRDefault="00FE6F99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285C89DB" w14:textId="77777777" w:rsidR="00FE6F99" w:rsidRPr="00CB4818" w:rsidRDefault="00FE6F99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14:paraId="01215B46" w14:textId="77777777" w:rsidR="00FE6F99" w:rsidRPr="00CB4818" w:rsidRDefault="00FE6F99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  <w:vAlign w:val="center"/>
          </w:tcPr>
          <w:p w14:paraId="77B72F31" w14:textId="77777777" w:rsidR="00FE6F99" w:rsidRPr="00CB4818" w:rsidRDefault="00FE6F99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99A75CB" w14:textId="77777777" w:rsidR="00FE6F99" w:rsidRPr="00CB4818" w:rsidRDefault="00FE6F99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14:paraId="45A5D007" w14:textId="77777777" w:rsidR="00FE6F99" w:rsidRPr="00CB4818" w:rsidRDefault="00FE6F99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  <w:vAlign w:val="center"/>
          </w:tcPr>
          <w:p w14:paraId="052A69DF" w14:textId="77777777" w:rsidR="00FE6F99" w:rsidRPr="00CB4818" w:rsidRDefault="00FE6F99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72C54DF" w14:textId="77777777" w:rsidR="00FE6F99" w:rsidRPr="00CB4818" w:rsidRDefault="00FE6F99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14:paraId="0AC0C615" w14:textId="77777777" w:rsidR="00FE6F99" w:rsidRPr="00CB4818" w:rsidRDefault="00FE6F99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  <w:vAlign w:val="center"/>
          </w:tcPr>
          <w:p w14:paraId="207BC9A8" w14:textId="77777777" w:rsidR="00FE6F99" w:rsidRPr="00CB4818" w:rsidRDefault="00FE6F99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14:paraId="47F3E415" w14:textId="77777777" w:rsidR="00FE6F99" w:rsidRPr="00CB4818" w:rsidRDefault="00FE6F99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14:paraId="7281E05A" w14:textId="77777777" w:rsidR="00FE6F99" w:rsidRPr="00CB4818" w:rsidRDefault="00FE6F99" w:rsidP="0051081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C64DC4" w:rsidRPr="00CB4818" w14:paraId="5BF9BB76" w14:textId="0CD35C80" w:rsidTr="004E5B81">
        <w:trPr>
          <w:cantSplit/>
          <w:trHeight w:val="239"/>
          <w:jc w:val="center"/>
        </w:trPr>
        <w:tc>
          <w:tcPr>
            <w:tcW w:w="0" w:type="auto"/>
          </w:tcPr>
          <w:p w14:paraId="28A4DC0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14:paraId="5799BD07" w14:textId="74EAF42F" w:rsidR="00FE6F99" w:rsidRPr="00CB4818" w:rsidRDefault="00FE6F99" w:rsidP="00FE6F99">
            <w:pPr>
              <w:jc w:val="both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Проведено поточних ремонтів захисних споруд</w:t>
            </w:r>
          </w:p>
        </w:tc>
        <w:tc>
          <w:tcPr>
            <w:tcW w:w="0" w:type="auto"/>
            <w:vAlign w:val="center"/>
          </w:tcPr>
          <w:p w14:paraId="3FF59022" w14:textId="74A69B0B" w:rsidR="00FE6F99" w:rsidRPr="00CB4818" w:rsidRDefault="00FE6F99" w:rsidP="00FE6F99">
            <w:pPr>
              <w:suppressAutoHyphens/>
              <w:snapToGrid w:val="0"/>
              <w:ind w:left="64" w:hanging="64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Од.</w:t>
            </w:r>
          </w:p>
        </w:tc>
        <w:tc>
          <w:tcPr>
            <w:tcW w:w="0" w:type="auto"/>
            <w:vAlign w:val="center"/>
          </w:tcPr>
          <w:p w14:paraId="4AA732FB" w14:textId="3696EB75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14:paraId="0B5B9DBB" w14:textId="56D3C816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54BEBA8A" w14:textId="15AFD301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14:paraId="34073566" w14:textId="153E8D21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  <w:vAlign w:val="center"/>
          </w:tcPr>
          <w:p w14:paraId="139847CC" w14:textId="1BB8F492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54072A5C" w14:textId="218B46C1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14:paraId="31F0EFAD" w14:textId="7726190D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  <w:vAlign w:val="center"/>
          </w:tcPr>
          <w:p w14:paraId="03279B0A" w14:textId="0B9BF7BE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21738449" w14:textId="797BFCC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14:paraId="67A69A18" w14:textId="249D4672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  <w:vAlign w:val="center"/>
          </w:tcPr>
          <w:p w14:paraId="7D7276B0" w14:textId="40A44979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2B403453" w14:textId="79A37A6D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14:paraId="59242DB1" w14:textId="0F9C8EC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  <w:vAlign w:val="center"/>
          </w:tcPr>
          <w:p w14:paraId="6F35E6AE" w14:textId="041E206B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14:paraId="63CCDE7A" w14:textId="12CE5E39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14:paraId="239043A3" w14:textId="120170C6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C64DC4" w:rsidRPr="00CB4818" w14:paraId="3C2A5C3F" w14:textId="707F9356" w:rsidTr="004E5B81">
        <w:trPr>
          <w:cantSplit/>
          <w:trHeight w:val="239"/>
          <w:jc w:val="center"/>
        </w:trPr>
        <w:tc>
          <w:tcPr>
            <w:tcW w:w="0" w:type="auto"/>
          </w:tcPr>
          <w:p w14:paraId="169987B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1AF950C1" w14:textId="77777777" w:rsidR="00FE6F99" w:rsidRPr="00CB4818" w:rsidRDefault="00FE6F99" w:rsidP="00FE6F99">
            <w:pPr>
              <w:suppressAutoHyphens/>
              <w:snapToGrid w:val="0"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Продукти ефективності</w:t>
            </w:r>
          </w:p>
        </w:tc>
        <w:tc>
          <w:tcPr>
            <w:tcW w:w="0" w:type="auto"/>
            <w:vAlign w:val="center"/>
          </w:tcPr>
          <w:p w14:paraId="699BAF9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4AC058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65CE56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4DAA18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27469F9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71267C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824DDF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9652DC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99A9A6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B21B969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7D2A4C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707F92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7EF047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78C4B1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79C1EDEA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525F7C5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6944434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FE6F99" w:rsidRPr="00CB4818" w14:paraId="189B3ADA" w14:textId="77777777" w:rsidTr="004E5B81">
        <w:trPr>
          <w:cantSplit/>
          <w:trHeight w:val="239"/>
          <w:jc w:val="center"/>
        </w:trPr>
        <w:tc>
          <w:tcPr>
            <w:tcW w:w="0" w:type="auto"/>
          </w:tcPr>
          <w:p w14:paraId="46B5DF3A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0" w:type="auto"/>
          </w:tcPr>
          <w:p w14:paraId="4A4187C4" w14:textId="6EEA7048" w:rsidR="00FE6F99" w:rsidRPr="00CB4818" w:rsidRDefault="00FE6F99" w:rsidP="00FE6F9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Середні витрати на проведення технічної інвентаризації однієї захисної споруди</w:t>
            </w:r>
          </w:p>
        </w:tc>
        <w:tc>
          <w:tcPr>
            <w:tcW w:w="0" w:type="auto"/>
            <w:vAlign w:val="center"/>
          </w:tcPr>
          <w:p w14:paraId="4F023FEC" w14:textId="32E271D1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Тис.грн.</w:t>
            </w:r>
          </w:p>
        </w:tc>
        <w:tc>
          <w:tcPr>
            <w:tcW w:w="0" w:type="auto"/>
            <w:vAlign w:val="center"/>
          </w:tcPr>
          <w:p w14:paraId="245B12C8" w14:textId="2BA23509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0" w:type="auto"/>
            <w:vAlign w:val="center"/>
          </w:tcPr>
          <w:p w14:paraId="54EC5886" w14:textId="79484371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0" w:type="auto"/>
            <w:vAlign w:val="center"/>
          </w:tcPr>
          <w:p w14:paraId="0A0CECAB" w14:textId="6450322C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2,5</w:t>
            </w:r>
          </w:p>
        </w:tc>
        <w:tc>
          <w:tcPr>
            <w:tcW w:w="0" w:type="auto"/>
            <w:vAlign w:val="center"/>
          </w:tcPr>
          <w:p w14:paraId="2CE00363" w14:textId="73A1A004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0" w:type="auto"/>
            <w:vAlign w:val="center"/>
          </w:tcPr>
          <w:p w14:paraId="28EEA756" w14:textId="1A84B816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0" w:type="auto"/>
            <w:vAlign w:val="center"/>
          </w:tcPr>
          <w:p w14:paraId="669654D3" w14:textId="7096D691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2,5</w:t>
            </w:r>
          </w:p>
        </w:tc>
        <w:tc>
          <w:tcPr>
            <w:tcW w:w="0" w:type="auto"/>
            <w:vAlign w:val="center"/>
          </w:tcPr>
          <w:p w14:paraId="3041008A" w14:textId="65B269D1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0" w:type="auto"/>
            <w:vAlign w:val="center"/>
          </w:tcPr>
          <w:p w14:paraId="48BE7876" w14:textId="08925B8F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0" w:type="auto"/>
            <w:vAlign w:val="center"/>
          </w:tcPr>
          <w:p w14:paraId="4E2027E6" w14:textId="71CF2E40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2,5</w:t>
            </w:r>
          </w:p>
        </w:tc>
        <w:tc>
          <w:tcPr>
            <w:tcW w:w="0" w:type="auto"/>
            <w:vAlign w:val="center"/>
          </w:tcPr>
          <w:p w14:paraId="42A78503" w14:textId="342E3B05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0" w:type="auto"/>
            <w:vAlign w:val="center"/>
          </w:tcPr>
          <w:p w14:paraId="2FA6917E" w14:textId="6C9B0CB3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0" w:type="auto"/>
            <w:vAlign w:val="center"/>
          </w:tcPr>
          <w:p w14:paraId="24285A9A" w14:textId="13431FB9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2,5</w:t>
            </w:r>
          </w:p>
        </w:tc>
        <w:tc>
          <w:tcPr>
            <w:tcW w:w="0" w:type="auto"/>
            <w:vAlign w:val="center"/>
          </w:tcPr>
          <w:p w14:paraId="3B2898E4" w14:textId="1124B6E1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0" w:type="auto"/>
            <w:vAlign w:val="center"/>
          </w:tcPr>
          <w:p w14:paraId="1F7E3F97" w14:textId="12061614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1,5</w:t>
            </w:r>
          </w:p>
        </w:tc>
        <w:tc>
          <w:tcPr>
            <w:tcW w:w="0" w:type="auto"/>
            <w:vAlign w:val="center"/>
          </w:tcPr>
          <w:p w14:paraId="495A58C0" w14:textId="1C9BC31B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2,5</w:t>
            </w:r>
          </w:p>
        </w:tc>
        <w:tc>
          <w:tcPr>
            <w:tcW w:w="0" w:type="auto"/>
            <w:vAlign w:val="center"/>
          </w:tcPr>
          <w:p w14:paraId="2A0B8FE0" w14:textId="728D2B60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4,0</w:t>
            </w:r>
          </w:p>
        </w:tc>
      </w:tr>
      <w:tr w:rsidR="00C64DC4" w:rsidRPr="00CB4818" w14:paraId="6B31FDE3" w14:textId="7AD4D593" w:rsidTr="004E5B81">
        <w:trPr>
          <w:cantSplit/>
          <w:trHeight w:val="239"/>
          <w:jc w:val="center"/>
        </w:trPr>
        <w:tc>
          <w:tcPr>
            <w:tcW w:w="0" w:type="auto"/>
          </w:tcPr>
          <w:p w14:paraId="4021A604" w14:textId="3A4F65C8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0" w:type="auto"/>
          </w:tcPr>
          <w:p w14:paraId="65EACC14" w14:textId="77777777" w:rsidR="00FE6F99" w:rsidRPr="00CB4818" w:rsidRDefault="00FE6F99" w:rsidP="00FE6F9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Середні витрати на проведення поточного ремонту однієї захисної споруди</w:t>
            </w:r>
          </w:p>
        </w:tc>
        <w:tc>
          <w:tcPr>
            <w:tcW w:w="0" w:type="auto"/>
            <w:vAlign w:val="center"/>
          </w:tcPr>
          <w:p w14:paraId="7BA4194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Тис.грн.</w:t>
            </w:r>
          </w:p>
        </w:tc>
        <w:tc>
          <w:tcPr>
            <w:tcW w:w="0" w:type="auto"/>
            <w:vAlign w:val="center"/>
          </w:tcPr>
          <w:p w14:paraId="616B4004" w14:textId="406D8BEA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</w:tcPr>
          <w:p w14:paraId="6A83B75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vAlign w:val="center"/>
          </w:tcPr>
          <w:p w14:paraId="5A1D4EE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25,0</w:t>
            </w:r>
          </w:p>
        </w:tc>
        <w:tc>
          <w:tcPr>
            <w:tcW w:w="0" w:type="auto"/>
            <w:vAlign w:val="center"/>
          </w:tcPr>
          <w:p w14:paraId="316A07D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0" w:type="auto"/>
            <w:vAlign w:val="center"/>
          </w:tcPr>
          <w:p w14:paraId="4BBC3F0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vAlign w:val="center"/>
          </w:tcPr>
          <w:p w14:paraId="0FCA49D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25,0</w:t>
            </w:r>
          </w:p>
        </w:tc>
        <w:tc>
          <w:tcPr>
            <w:tcW w:w="0" w:type="auto"/>
            <w:vAlign w:val="center"/>
          </w:tcPr>
          <w:p w14:paraId="5E802262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0" w:type="auto"/>
            <w:vAlign w:val="center"/>
          </w:tcPr>
          <w:p w14:paraId="74B402E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vAlign w:val="center"/>
          </w:tcPr>
          <w:p w14:paraId="38E0816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25,0</w:t>
            </w:r>
          </w:p>
        </w:tc>
        <w:tc>
          <w:tcPr>
            <w:tcW w:w="0" w:type="auto"/>
            <w:vAlign w:val="center"/>
          </w:tcPr>
          <w:p w14:paraId="17D147D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0" w:type="auto"/>
            <w:vAlign w:val="center"/>
          </w:tcPr>
          <w:p w14:paraId="52BD49B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vAlign w:val="center"/>
          </w:tcPr>
          <w:p w14:paraId="42C19FB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25,0</w:t>
            </w:r>
          </w:p>
        </w:tc>
        <w:tc>
          <w:tcPr>
            <w:tcW w:w="0" w:type="auto"/>
            <w:vAlign w:val="center"/>
          </w:tcPr>
          <w:p w14:paraId="1918E5B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0" w:type="auto"/>
            <w:vAlign w:val="center"/>
          </w:tcPr>
          <w:p w14:paraId="37BA51F2" w14:textId="6B1B85EE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0" w:type="auto"/>
            <w:vAlign w:val="center"/>
          </w:tcPr>
          <w:p w14:paraId="23E87FDA" w14:textId="77047672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25,0</w:t>
            </w:r>
          </w:p>
        </w:tc>
        <w:tc>
          <w:tcPr>
            <w:tcW w:w="0" w:type="auto"/>
            <w:vAlign w:val="center"/>
          </w:tcPr>
          <w:p w14:paraId="521254BF" w14:textId="24B647B2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30,0</w:t>
            </w:r>
          </w:p>
        </w:tc>
      </w:tr>
      <w:tr w:rsidR="00C64DC4" w:rsidRPr="00CB4818" w14:paraId="3B48E244" w14:textId="244A1667" w:rsidTr="004E5B81">
        <w:trPr>
          <w:cantSplit/>
          <w:trHeight w:val="239"/>
          <w:jc w:val="center"/>
        </w:trPr>
        <w:tc>
          <w:tcPr>
            <w:tcW w:w="0" w:type="auto"/>
          </w:tcPr>
          <w:p w14:paraId="77E5EE3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0" w:type="auto"/>
          </w:tcPr>
          <w:p w14:paraId="4AEFAA0A" w14:textId="4E0F12E2" w:rsidR="00FE6F99" w:rsidRPr="00CB4818" w:rsidRDefault="00FE6F99" w:rsidP="00FE6F9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75B0C2F" w14:textId="37D0530E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AEF5D03" w14:textId="34839AA4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BD0122F" w14:textId="1D17C8EB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856639A" w14:textId="6F72AB05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537CC35" w14:textId="35DCB759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8A1EF1D" w14:textId="22F1EB4D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75EE78D" w14:textId="5DCD2ADB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EE5F905" w14:textId="08C73872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78F04C5" w14:textId="38073D4B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4B6A5C6" w14:textId="5E95E88C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E027D36" w14:textId="4912500D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08A6A1E" w14:textId="79A4F9DB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915D125" w14:textId="1FCC3F4C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050566E4" w14:textId="1C12FEF8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00526EB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4F4ED05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494A404A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C64DC4" w:rsidRPr="00CB4818" w14:paraId="02DC6057" w14:textId="40912CAD" w:rsidTr="004E5B81">
        <w:trPr>
          <w:cantSplit/>
          <w:trHeight w:val="239"/>
          <w:jc w:val="center"/>
        </w:trPr>
        <w:tc>
          <w:tcPr>
            <w:tcW w:w="0" w:type="auto"/>
          </w:tcPr>
          <w:p w14:paraId="761D0F5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53E23EC4" w14:textId="77777777" w:rsidR="00FE6F99" w:rsidRPr="00CB4818" w:rsidRDefault="00FE6F99" w:rsidP="00FE6F99">
            <w:pPr>
              <w:suppressAutoHyphens/>
              <w:snapToGrid w:val="0"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 xml:space="preserve">Продукт якості </w:t>
            </w:r>
          </w:p>
        </w:tc>
        <w:tc>
          <w:tcPr>
            <w:tcW w:w="0" w:type="auto"/>
            <w:vAlign w:val="center"/>
          </w:tcPr>
          <w:p w14:paraId="298ECE0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682C0C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12B65A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8E7375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943F57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F2D2B7A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2E9BF3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3C5956E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4A68B9E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EB0E421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32CA093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219186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7C9B13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1FA11CD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37F216C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1DBABB7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</w:tcPr>
          <w:p w14:paraId="1C6BC1D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467728FB" w14:textId="6CF90D08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</w:tcPr>
          <w:p w14:paraId="5B68A339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0" w:type="auto"/>
            <w:shd w:val="clear" w:color="auto" w:fill="FFFFFF"/>
          </w:tcPr>
          <w:p w14:paraId="584AB5B2" w14:textId="7FE944C3" w:rsidR="00FE6F99" w:rsidRPr="00CB4818" w:rsidRDefault="00FE6F99" w:rsidP="00FE6F9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 xml:space="preserve">Покращення умов перебування населення у захисних спорудах.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29656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23DDEF" w14:textId="24123396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05F888" w14:textId="04BB447C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1C6A07" w14:textId="1F3EF3AF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1C423E" w14:textId="4D17419D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262B19" w14:textId="103CF0FD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505179" w14:textId="0CF5E24B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525E4F" w14:textId="4FF71C8E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F8BDE3" w14:textId="560F4E19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99885A" w14:textId="2433FF1C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10CB33" w14:textId="79CE8978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502996" w14:textId="037CB88F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5832F5" w14:textId="62C0F215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A7EE8A" w14:textId="1F13E8F2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21A13A" w14:textId="59DC532B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76FCC7" w14:textId="746F8EDB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75CC44" w14:textId="76C85986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2753E" w:rsidRPr="00CB4818" w14:paraId="1E6E177E" w14:textId="272A16F5" w:rsidTr="004E5B81">
        <w:trPr>
          <w:cantSplit/>
          <w:trHeight w:val="239"/>
          <w:jc w:val="center"/>
        </w:trPr>
        <w:tc>
          <w:tcPr>
            <w:tcW w:w="0" w:type="auto"/>
            <w:gridSpan w:val="19"/>
            <w:shd w:val="clear" w:color="auto" w:fill="FFFFFF"/>
          </w:tcPr>
          <w:p w14:paraId="14BF8F12" w14:textId="67880677" w:rsidR="00F2753E" w:rsidRPr="00CB4818" w:rsidRDefault="0074348B" w:rsidP="00FE6F99">
            <w:pPr>
              <w:suppressAutoHyphens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4</w:t>
            </w:r>
            <w:r w:rsidR="00F2753E" w:rsidRPr="00CB4818">
              <w:rPr>
                <w:b/>
                <w:color w:val="000000"/>
                <w:sz w:val="22"/>
                <w:szCs w:val="22"/>
              </w:rPr>
              <w:t>. Вжиття заходів по запобіганню, зниженню кількості випадків невиробничого характеру</w:t>
            </w:r>
          </w:p>
        </w:tc>
      </w:tr>
      <w:tr w:rsidR="004E5B81" w:rsidRPr="00CB4818" w14:paraId="29CF0793" w14:textId="13E065C1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087F7B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7B380BFC" w14:textId="77777777" w:rsidR="00FE6F99" w:rsidRPr="00CB4818" w:rsidRDefault="00FE6F99" w:rsidP="00FE6F99">
            <w:p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Показники затрат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30CC31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B164CB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8ADFC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B89FF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DD1D6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BCA0A1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6AEF2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6624A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99FBC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5DEA73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1F804B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DA7AA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2A0817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942EAA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5C86E7D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4390331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22AC6A2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69034F9C" w14:textId="4B70B66D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66267C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0" w:type="auto"/>
            <w:shd w:val="clear" w:color="auto" w:fill="FFFFFF"/>
          </w:tcPr>
          <w:p w14:paraId="0832DFF5" w14:textId="77777777" w:rsidR="00FE6F99" w:rsidRPr="00CB4818" w:rsidRDefault="00FE6F99" w:rsidP="00FE6F99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 xml:space="preserve">Статистична чисельність чоловік за рік, яки можуть отримати травму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C67E1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Чол..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E0FCA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49252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24040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BAF109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BDA91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0D4B8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18126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87AE0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2CE31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310D64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7FA25D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28B334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39FF4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6E45E9F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180DE62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3E135B2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43FE6742" w14:textId="079C9BB2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F12077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31B41F84" w14:textId="6E996D99" w:rsidR="00FE6F99" w:rsidRPr="00CB4818" w:rsidRDefault="00FE6F99" w:rsidP="00FE6F99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 xml:space="preserve">Загальна чисельність працюючих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29DDE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Тис.чол.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329D5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CA0153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7A178F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AB3F5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AA377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91D9211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E794981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059D9A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7BD83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22837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19F24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7142C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1C694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126931FA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761B287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1E0DBBC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41CA88C4" w14:textId="0FEA93E6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1CC32DC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0" w:type="auto"/>
            <w:shd w:val="clear" w:color="auto" w:fill="FFFFFF"/>
          </w:tcPr>
          <w:p w14:paraId="61C7DA44" w14:textId="77777777" w:rsidR="00F2753E" w:rsidRPr="00CB4818" w:rsidRDefault="00F2753E" w:rsidP="00F2753E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Кошти на виготовлення наочної агітації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0D5352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Тис.грн.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424ADA" w14:textId="102278AF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15 ,0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3E73C5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EC3FF4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5E695A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FC8951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2CF0B9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1BAC45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AC9C5A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F6CE89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5E2D31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F89F53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04E38E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9AA576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5FF89E" w14:textId="028FD548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E49BE6" w14:textId="62F5DA36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388BAA" w14:textId="0CC12629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3,0</w:t>
            </w:r>
          </w:p>
        </w:tc>
      </w:tr>
      <w:tr w:rsidR="004E5B81" w:rsidRPr="00CB4818" w14:paraId="1C8FEE5C" w14:textId="5552B992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1EDAC6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14:paraId="65FCE102" w14:textId="77777777" w:rsidR="00FE6F99" w:rsidRPr="00CB4818" w:rsidRDefault="00FE6F99" w:rsidP="00FE6F99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Показники продукту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50FCE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0297A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8015C3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CFD9F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E9C9F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0F5345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E6996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979EB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9B08FD9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8B48A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7014A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D6060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B29BB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0C1BB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51FCC531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2919B60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61A5F472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5B24D09F" w14:textId="369FB486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8B7FFB6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0" w:type="auto"/>
            <w:shd w:val="clear" w:color="auto" w:fill="FFFFFF"/>
          </w:tcPr>
          <w:p w14:paraId="25D9BD1D" w14:textId="77777777" w:rsidR="00F2753E" w:rsidRPr="00CB4818" w:rsidRDefault="00F2753E" w:rsidP="00F2753E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Кількість працівників підприємств, які будуть проінформовані по заходах безпеки на виробництві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38CCC4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Тис.чол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143CC3" w14:textId="108DA801" w:rsidR="00F2753E" w:rsidRPr="00CB4818" w:rsidRDefault="001B6A48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6C0291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AB6D15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84BADB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016A0E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4E76BA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2D76AA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2E4155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8D3119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A1500C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88862C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900719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6D1E01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B48A3E" w14:textId="20C99F00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1212CF" w14:textId="71E57E91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DD3CDE" w14:textId="0C358108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1,0</w:t>
            </w:r>
          </w:p>
        </w:tc>
      </w:tr>
      <w:tr w:rsidR="004E5B81" w:rsidRPr="00CB4818" w14:paraId="7AC2BC3F" w14:textId="6D74CF5C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E644FC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0" w:type="auto"/>
            <w:shd w:val="clear" w:color="auto" w:fill="FFFFFF"/>
          </w:tcPr>
          <w:p w14:paraId="59568F31" w14:textId="77777777" w:rsidR="00FE6F99" w:rsidRPr="00CB4818" w:rsidRDefault="00FE6F99" w:rsidP="00FE6F99">
            <w:pPr>
              <w:jc w:val="both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Виготовлено наочної агітації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C0203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Од.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A0E0E2" w14:textId="44ECB428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2</w:t>
            </w:r>
            <w:r w:rsidR="001B6A48" w:rsidRPr="00CB4818">
              <w:rPr>
                <w:color w:val="000000"/>
                <w:sz w:val="22"/>
                <w:szCs w:val="22"/>
              </w:rPr>
              <w:t>,5</w:t>
            </w:r>
            <w:r w:rsidRPr="00CB4818">
              <w:rPr>
                <w:color w:val="000000"/>
                <w:sz w:val="22"/>
                <w:szCs w:val="22"/>
              </w:rPr>
              <w:t xml:space="preserve"> тис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DFFE1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2396D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5E91D2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0CE55A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C7932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64F06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67397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1578B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C47AB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A58D5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2BEC91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1F45B9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CF8791" w14:textId="1A3A924B" w:rsidR="00FE6F99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F488ED" w14:textId="7B167D55" w:rsidR="00FE6F99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43FDE6" w14:textId="1359B098" w:rsidR="00FE6F99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500</w:t>
            </w:r>
          </w:p>
        </w:tc>
      </w:tr>
      <w:tr w:rsidR="004E5B81" w:rsidRPr="00CB4818" w14:paraId="08B72507" w14:textId="0C70359A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BBCA869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14:paraId="2F9590CC" w14:textId="77777777" w:rsidR="00FE6F99" w:rsidRPr="00CB4818" w:rsidRDefault="00FE6F99" w:rsidP="00FE6F99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Показники ефективності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E0B4F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8BD6F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C30DD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F69C7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DE47C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741AD2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35C45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BA974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24A257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8BC8DA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A53AC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CBA35A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2469819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945E03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55C55FC9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3D97FB99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47C50EA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12EE36CB" w14:textId="6DCF7E2B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5143403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0" w:type="auto"/>
            <w:shd w:val="clear" w:color="auto" w:fill="FFFFFF"/>
          </w:tcPr>
          <w:p w14:paraId="231C5951" w14:textId="77777777" w:rsidR="00F2753E" w:rsidRPr="00CB4818" w:rsidRDefault="00F2753E" w:rsidP="00F2753E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 xml:space="preserve">Середні витрати на виготовлення однієї листівки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9B4694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Тис.грн.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EF608E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57D152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06174D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B896A7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78488E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844FCC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F60148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9BD529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4D73F6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669E0E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CA31F6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EB9104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2740D0" w14:textId="77777777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E83644" w14:textId="4954A690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6EE8BD" w14:textId="4F86CBD0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283A98" w14:textId="0145BAD1" w:rsidR="00F2753E" w:rsidRPr="00CB4818" w:rsidRDefault="00F2753E" w:rsidP="00F2753E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0,006</w:t>
            </w:r>
          </w:p>
        </w:tc>
      </w:tr>
      <w:tr w:rsidR="004E5B81" w:rsidRPr="00CB4818" w14:paraId="042BA0F5" w14:textId="3E5CC68A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7B8CB4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shd w:val="clear" w:color="auto" w:fill="FFFFFF"/>
          </w:tcPr>
          <w:p w14:paraId="675C6D10" w14:textId="77777777" w:rsidR="00FE6F99" w:rsidRPr="00CB4818" w:rsidRDefault="00FE6F99" w:rsidP="00FE6F99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 xml:space="preserve">Показники якості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D0F712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A35BD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C06E29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302142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78CFB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C5B1AA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3DAF49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7A45E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2D8AC92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614E5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906DEE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A3385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B4259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913B5A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687D2A8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14199C4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0839768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7DE300A5" w14:textId="1F83C23A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8CA84CA" w14:textId="77777777" w:rsidR="00B00D94" w:rsidRPr="00CB4818" w:rsidRDefault="00B00D94" w:rsidP="00B00D9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0" w:type="auto"/>
            <w:shd w:val="clear" w:color="auto" w:fill="FFFFFF"/>
          </w:tcPr>
          <w:p w14:paraId="2C54EC30" w14:textId="77777777" w:rsidR="00B00D94" w:rsidRPr="00CB4818" w:rsidRDefault="00B00D94" w:rsidP="00B00D9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Попередження та недопущення  випадків невиробничого характеру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F5A6C2" w14:textId="77777777" w:rsidR="00B00D94" w:rsidRPr="00CB4818" w:rsidRDefault="00B00D94" w:rsidP="00B00D9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0B3897" w14:textId="5EF7169C" w:rsidR="00B00D94" w:rsidRPr="00CB4818" w:rsidRDefault="00B00D94" w:rsidP="00B00D9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86EA12" w14:textId="539B8F9E" w:rsidR="00B00D94" w:rsidRPr="00CB4818" w:rsidRDefault="00B00D94" w:rsidP="00B00D9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CEA00F" w14:textId="11E1937E" w:rsidR="00B00D94" w:rsidRPr="00CB4818" w:rsidRDefault="00B00D94" w:rsidP="00B00D9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DF5278" w14:textId="15E3FC41" w:rsidR="00B00D94" w:rsidRPr="00CB4818" w:rsidRDefault="00B00D94" w:rsidP="00B00D9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6B722C" w14:textId="6650F4EB" w:rsidR="00B00D94" w:rsidRPr="00CB4818" w:rsidRDefault="00B00D94" w:rsidP="00B00D9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08051C" w14:textId="4AD0DB20" w:rsidR="00B00D94" w:rsidRPr="00CB4818" w:rsidRDefault="00B00D94" w:rsidP="00B00D9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B8D838" w14:textId="497328DA" w:rsidR="00B00D94" w:rsidRPr="00CB4818" w:rsidRDefault="00B00D94" w:rsidP="00B00D9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4B960A" w14:textId="61F2FEF2" w:rsidR="00B00D94" w:rsidRPr="00CB4818" w:rsidRDefault="00B00D94" w:rsidP="00B00D9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C7D23A" w14:textId="422B7C41" w:rsidR="00B00D94" w:rsidRPr="00CB4818" w:rsidRDefault="00B00D94" w:rsidP="00B00D9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D8D7AF" w14:textId="194AAA80" w:rsidR="00B00D94" w:rsidRPr="00CB4818" w:rsidRDefault="00B00D94" w:rsidP="00B00D9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D71B87" w14:textId="607B9EA7" w:rsidR="00B00D94" w:rsidRPr="00CB4818" w:rsidRDefault="00B00D94" w:rsidP="00B00D9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480AC4" w14:textId="018268AE" w:rsidR="00B00D94" w:rsidRPr="00CB4818" w:rsidRDefault="00B00D94" w:rsidP="00B00D9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D203A7" w14:textId="02F67FEE" w:rsidR="00B00D94" w:rsidRPr="00CB4818" w:rsidRDefault="00B00D94" w:rsidP="00B00D9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14E3FE" w14:textId="45968116" w:rsidR="00B00D94" w:rsidRPr="00CB4818" w:rsidRDefault="00B00D94" w:rsidP="00B00D9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C28A1A" w14:textId="39E3141A" w:rsidR="00B00D94" w:rsidRPr="00CB4818" w:rsidRDefault="00B00D94" w:rsidP="00B00D9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BEE79D" w14:textId="5786F246" w:rsidR="00B00D94" w:rsidRPr="00CB4818" w:rsidRDefault="00B00D94" w:rsidP="00B00D9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00D94" w:rsidRPr="00CB4818" w14:paraId="7F53328C" w14:textId="62C842E2" w:rsidTr="004E5B81">
        <w:trPr>
          <w:cantSplit/>
          <w:trHeight w:val="239"/>
          <w:jc w:val="center"/>
        </w:trPr>
        <w:tc>
          <w:tcPr>
            <w:tcW w:w="0" w:type="auto"/>
            <w:gridSpan w:val="19"/>
            <w:shd w:val="clear" w:color="auto" w:fill="FFFFFF"/>
          </w:tcPr>
          <w:p w14:paraId="37BAB191" w14:textId="39F96B30" w:rsidR="00B00D94" w:rsidRPr="00CB4818" w:rsidRDefault="0074348B" w:rsidP="00FE6F99">
            <w:pPr>
              <w:suppressAutoHyphens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5</w:t>
            </w:r>
            <w:r w:rsidR="00B00D94" w:rsidRPr="00CB4818">
              <w:rPr>
                <w:b/>
                <w:color w:val="000000"/>
                <w:sz w:val="22"/>
                <w:szCs w:val="22"/>
              </w:rPr>
              <w:t>. Організація навчання населення громади діям на випадок виникнення  надзвичайних ситуацій, надання долікарської допомоги.</w:t>
            </w:r>
          </w:p>
        </w:tc>
      </w:tr>
      <w:tr w:rsidR="004E5B81" w:rsidRPr="00CB4818" w14:paraId="544860F9" w14:textId="103ADCDF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5C723A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33AF0AF1" w14:textId="77777777" w:rsidR="00FE6F99" w:rsidRPr="00CB4818" w:rsidRDefault="00FE6F99" w:rsidP="00FE6F99">
            <w:p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Показники затрат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439A83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8B811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3E304C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3A0D9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92863E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8C522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39855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BCC07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30134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B6095C9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5F17C3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21F623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07B1A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37D739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3CEB8F6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44F9134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3D381EA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2449A8A3" w14:textId="2CFC6C4B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7BD244B" w14:textId="77777777" w:rsidR="005423F5" w:rsidRPr="00CB4818" w:rsidRDefault="005423F5" w:rsidP="005423F5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0" w:type="auto"/>
            <w:shd w:val="clear" w:color="auto" w:fill="FFFFFF"/>
          </w:tcPr>
          <w:p w14:paraId="2E264A68" w14:textId="51E7FE2E" w:rsidR="005423F5" w:rsidRPr="00CB4818" w:rsidRDefault="005423F5" w:rsidP="005423F5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Кошти передбачені на проведення агітаційно</w:t>
            </w:r>
            <w:r w:rsidR="00C64DC4" w:rsidRPr="00CB4818">
              <w:rPr>
                <w:color w:val="000000"/>
                <w:sz w:val="22"/>
                <w:szCs w:val="22"/>
              </w:rPr>
              <w:t>-</w:t>
            </w:r>
            <w:r w:rsidRPr="00CB4818">
              <w:rPr>
                <w:color w:val="000000"/>
                <w:sz w:val="22"/>
                <w:szCs w:val="22"/>
              </w:rPr>
              <w:t>масової роботи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0146AF" w14:textId="1D907F82" w:rsidR="005423F5" w:rsidRPr="00CB4818" w:rsidRDefault="005423F5" w:rsidP="005423F5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Тис.грн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016550" w14:textId="6E9883CD" w:rsidR="005423F5" w:rsidRPr="00CB4818" w:rsidRDefault="005423F5" w:rsidP="005423F5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98A1AD" w14:textId="4912FB3D" w:rsidR="005423F5" w:rsidRPr="00CB4818" w:rsidRDefault="005423F5" w:rsidP="005423F5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7F4E19" w14:textId="6151B93E" w:rsidR="005423F5" w:rsidRPr="00CB4818" w:rsidRDefault="005423F5" w:rsidP="005423F5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E416A2" w14:textId="2135D515" w:rsidR="005423F5" w:rsidRPr="00CB4818" w:rsidRDefault="005423F5" w:rsidP="005423F5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19,5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4520F0" w14:textId="608DB41C" w:rsidR="005423F5" w:rsidRPr="00CB4818" w:rsidRDefault="005423F5" w:rsidP="005423F5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0D7A19" w14:textId="374389A3" w:rsidR="005423F5" w:rsidRPr="00CB4818" w:rsidRDefault="005423F5" w:rsidP="005423F5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11BB91" w14:textId="35040889" w:rsidR="005423F5" w:rsidRPr="00CB4818" w:rsidRDefault="005423F5" w:rsidP="005423F5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19,5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558325" w14:textId="76C82CD5" w:rsidR="005423F5" w:rsidRPr="00CB4818" w:rsidRDefault="005423F5" w:rsidP="005423F5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94D147" w14:textId="786CE900" w:rsidR="005423F5" w:rsidRPr="00CB4818" w:rsidRDefault="005423F5" w:rsidP="005423F5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2D320F" w14:textId="0533AE7F" w:rsidR="005423F5" w:rsidRPr="00CB4818" w:rsidRDefault="005423F5" w:rsidP="005423F5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19,5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E65C2B" w14:textId="2AB9FD9A" w:rsidR="005423F5" w:rsidRPr="00CB4818" w:rsidRDefault="005423F5" w:rsidP="005423F5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6AA016" w14:textId="3C42D104" w:rsidR="005423F5" w:rsidRPr="00CB4818" w:rsidRDefault="005423F5" w:rsidP="005423F5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8C23E4" w14:textId="6A5958A6" w:rsidR="005423F5" w:rsidRPr="00CB4818" w:rsidRDefault="005423F5" w:rsidP="005423F5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19,5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FD2644" w14:textId="00AABC1D" w:rsidR="005423F5" w:rsidRPr="00CB4818" w:rsidRDefault="005423F5" w:rsidP="005423F5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3990D9" w14:textId="30FF55EA" w:rsidR="005423F5" w:rsidRPr="00CB4818" w:rsidRDefault="005423F5" w:rsidP="005423F5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D3569B" w14:textId="4E8FC062" w:rsidR="005423F5" w:rsidRPr="00CB4818" w:rsidRDefault="005423F5" w:rsidP="005423F5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19,5</w:t>
            </w:r>
          </w:p>
        </w:tc>
      </w:tr>
      <w:tr w:rsidR="004E5B81" w:rsidRPr="00CB4818" w14:paraId="6882A143" w14:textId="48AE5E96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8D741A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0" w:type="auto"/>
            <w:shd w:val="clear" w:color="auto" w:fill="FFFFFF"/>
          </w:tcPr>
          <w:p w14:paraId="34FE14E8" w14:textId="276832A3" w:rsidR="00FE6F99" w:rsidRPr="00CB4818" w:rsidRDefault="00FE6F99" w:rsidP="00FE6F9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 xml:space="preserve">Загальна чисельність населення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74EA71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Тис.чол.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52A294" w14:textId="2B27DFE8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3</w:t>
            </w:r>
            <w:r w:rsidR="00B00D94" w:rsidRPr="00CB4818">
              <w:rPr>
                <w:color w:val="000000"/>
                <w:sz w:val="22"/>
                <w:szCs w:val="22"/>
              </w:rPr>
              <w:t>6</w:t>
            </w:r>
            <w:r w:rsidRPr="00CB4818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33E41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C1A4B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3D8C4F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091252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109E6A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9A456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665C58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58AE7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2983A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AB6D6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923322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C08A3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4D493B23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0417CE29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646F781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312CBEBF" w14:textId="510AA12D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CE0FE1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14:paraId="5E7FAF3C" w14:textId="77777777" w:rsidR="00FE6F99" w:rsidRPr="00CB4818" w:rsidRDefault="00FE6F99" w:rsidP="00FE6F99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Показники продукту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7281B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E7190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B9042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E2273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08106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D6AE11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84A11B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C97462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6BB68A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9469A9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A526C9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CDD30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2462A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3E91DE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2B06F6A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7869FA3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1FD6240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1ED9D467" w14:textId="7530D5F7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C9E7616" w14:textId="77777777" w:rsidR="00C64DC4" w:rsidRPr="00CB4818" w:rsidRDefault="00C64DC4" w:rsidP="00C64DC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0" w:type="auto"/>
            <w:shd w:val="clear" w:color="auto" w:fill="FFFFFF"/>
          </w:tcPr>
          <w:p w14:paraId="0624F586" w14:textId="20EADFA4" w:rsidR="00C64DC4" w:rsidRPr="00CB4818" w:rsidRDefault="00C64DC4" w:rsidP="00C64DC4">
            <w:pPr>
              <w:jc w:val="both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Кількість придбаних комплектів друкарської продукції</w:t>
            </w:r>
            <w:r w:rsidR="00DD04FF" w:rsidRPr="00CB4818">
              <w:rPr>
                <w:color w:val="000000"/>
                <w:sz w:val="22"/>
                <w:szCs w:val="22"/>
              </w:rPr>
              <w:t xml:space="preserve"> для агітаційно масової роботи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EBCCC0" w14:textId="77777777" w:rsidR="00C64DC4" w:rsidRPr="00CB4818" w:rsidRDefault="00C64DC4" w:rsidP="00C64DC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Од.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1ACEFF" w14:textId="2ECDCD84" w:rsidR="00C64DC4" w:rsidRPr="00CB4818" w:rsidRDefault="00C64DC4" w:rsidP="00C64DC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83E009" w14:textId="3DAC6F98" w:rsidR="00C64DC4" w:rsidRPr="00CB4818" w:rsidRDefault="00C64DC4" w:rsidP="00C64DC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36731C" w14:textId="1799A0D6" w:rsidR="00C64DC4" w:rsidRPr="00CB4818" w:rsidRDefault="00C64DC4" w:rsidP="00C64DC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EB0210" w14:textId="2B362736" w:rsidR="00C64DC4" w:rsidRPr="00CB4818" w:rsidRDefault="00C64DC4" w:rsidP="00C64DC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BB1A9F" w14:textId="5DC999A5" w:rsidR="00C64DC4" w:rsidRPr="00CB4818" w:rsidRDefault="00C64DC4" w:rsidP="00C64DC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F91470" w14:textId="2D2623B7" w:rsidR="00C64DC4" w:rsidRPr="00CB4818" w:rsidRDefault="00C64DC4" w:rsidP="00C64DC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91DBE2" w14:textId="2A09AE6C" w:rsidR="00C64DC4" w:rsidRPr="00CB4818" w:rsidRDefault="00C64DC4" w:rsidP="00C64DC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AD6D14" w14:textId="38C01E97" w:rsidR="00C64DC4" w:rsidRPr="00CB4818" w:rsidRDefault="00C64DC4" w:rsidP="00C64DC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3E7B65" w14:textId="006C9221" w:rsidR="00C64DC4" w:rsidRPr="00CB4818" w:rsidRDefault="00C64DC4" w:rsidP="00C64DC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10B771" w14:textId="76BE400D" w:rsidR="00C64DC4" w:rsidRPr="00CB4818" w:rsidRDefault="00C64DC4" w:rsidP="00C64DC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5A5D83" w14:textId="18080166" w:rsidR="00C64DC4" w:rsidRPr="00CB4818" w:rsidRDefault="00C64DC4" w:rsidP="00C64DC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C26746" w14:textId="245FE98F" w:rsidR="00C64DC4" w:rsidRPr="00CB4818" w:rsidRDefault="00C64DC4" w:rsidP="00C64DC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00A57F" w14:textId="40652B1C" w:rsidR="00C64DC4" w:rsidRPr="00CB4818" w:rsidRDefault="00C64DC4" w:rsidP="00C64DC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228709" w14:textId="0433A9D1" w:rsidR="00C64DC4" w:rsidRPr="00CB4818" w:rsidRDefault="00C64DC4" w:rsidP="00C64DC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939598" w14:textId="4D0665D5" w:rsidR="00C64DC4" w:rsidRPr="00CB4818" w:rsidRDefault="00C64DC4" w:rsidP="00C64DC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8D5220" w14:textId="097D6AFB" w:rsidR="00C64DC4" w:rsidRPr="00CB4818" w:rsidRDefault="00C64DC4" w:rsidP="00C64DC4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1500</w:t>
            </w:r>
          </w:p>
        </w:tc>
      </w:tr>
      <w:tr w:rsidR="004E5B81" w:rsidRPr="00CB4818" w14:paraId="5FF76744" w14:textId="6FDCA0F3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85891E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14:paraId="58E1EC56" w14:textId="77777777" w:rsidR="00FE6F99" w:rsidRPr="00CB4818" w:rsidRDefault="00FE6F99" w:rsidP="00FE6F99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Показники ефективності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34798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272B8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FBD9AB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E4E24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2CA8802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D054A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4C2653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66E33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2897F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5BB64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C6C94D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C95D34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D7B51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04B333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73CEE53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768C935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7E17842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2F86D469" w14:textId="6736ED4B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14189B3" w14:textId="77777777" w:rsidR="00EE31DD" w:rsidRPr="00CB4818" w:rsidRDefault="00EE31DD" w:rsidP="00EE31D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0" w:type="auto"/>
            <w:shd w:val="clear" w:color="auto" w:fill="FFFFFF"/>
          </w:tcPr>
          <w:p w14:paraId="3A4C72C4" w14:textId="594ECFB1" w:rsidR="00EE31DD" w:rsidRPr="00CB4818" w:rsidRDefault="00EE31DD" w:rsidP="00EE31DD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 xml:space="preserve">Середні витрати на придбання одного комплекта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BA1C5" w14:textId="77777777" w:rsidR="00EE31DD" w:rsidRPr="00CB4818" w:rsidRDefault="00EE31DD" w:rsidP="00EE31D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Тис.грн.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D9D0DF" w14:textId="5FE8F4FB" w:rsidR="00EE31DD" w:rsidRPr="00CB4818" w:rsidRDefault="00EE31DD" w:rsidP="00EE31D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2EA75F" w14:textId="11CB176D" w:rsidR="00EE31DD" w:rsidRPr="00CB4818" w:rsidRDefault="00EE31DD" w:rsidP="00EE31D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D7AF5F" w14:textId="6AF52896" w:rsidR="00EE31DD" w:rsidRPr="00CB4818" w:rsidRDefault="00EE31DD" w:rsidP="00EE31D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6FA169" w14:textId="0A370EEB" w:rsidR="00EE31DD" w:rsidRPr="00CB4818" w:rsidRDefault="00EE31DD" w:rsidP="00EE31D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2,6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900113" w14:textId="0F008DCE" w:rsidR="00EE31DD" w:rsidRPr="00CB4818" w:rsidRDefault="00EE31DD" w:rsidP="00EE31D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861E20" w14:textId="234CD534" w:rsidR="00EE31DD" w:rsidRPr="00CB4818" w:rsidRDefault="00EE31DD" w:rsidP="00EE31D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3EA4DE" w14:textId="559BFCAA" w:rsidR="00EE31DD" w:rsidRPr="00CB4818" w:rsidRDefault="00EE31DD" w:rsidP="00EE31D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2,6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479A35" w14:textId="5C38D841" w:rsidR="00EE31DD" w:rsidRPr="00CB4818" w:rsidRDefault="00EE31DD" w:rsidP="00EE31D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F3E0FC" w14:textId="0BCD0EEE" w:rsidR="00EE31DD" w:rsidRPr="00CB4818" w:rsidRDefault="00EE31DD" w:rsidP="00EE31D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0AF572" w14:textId="54C287B8" w:rsidR="00EE31DD" w:rsidRPr="00CB4818" w:rsidRDefault="00EE31DD" w:rsidP="00EE31D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2,6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76DE59" w14:textId="45DD6DB8" w:rsidR="00EE31DD" w:rsidRPr="00CB4818" w:rsidRDefault="00EE31DD" w:rsidP="00EE31D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3CBE31" w14:textId="5AC6F772" w:rsidR="00EE31DD" w:rsidRPr="00CB4818" w:rsidRDefault="00EE31DD" w:rsidP="00EE31D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59510A" w14:textId="1E0FB4D2" w:rsidR="00EE31DD" w:rsidRPr="00CB4818" w:rsidRDefault="00EE31DD" w:rsidP="00EE31D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2,6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485F54" w14:textId="5B989F0C" w:rsidR="00EE31DD" w:rsidRPr="00CB4818" w:rsidRDefault="00EE31DD" w:rsidP="00EE31D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F3DBAC" w14:textId="091A897F" w:rsidR="00EE31DD" w:rsidRPr="00CB4818" w:rsidRDefault="00EE31DD" w:rsidP="00EE31D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3A3794" w14:textId="5A198375" w:rsidR="00EE31DD" w:rsidRPr="00CB4818" w:rsidRDefault="00EE31DD" w:rsidP="00EE31D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2,6</w:t>
            </w:r>
          </w:p>
        </w:tc>
      </w:tr>
      <w:tr w:rsidR="004E5B81" w:rsidRPr="00CB4818" w14:paraId="35788FC0" w14:textId="05D2B063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DC11611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shd w:val="clear" w:color="auto" w:fill="FFFFFF"/>
          </w:tcPr>
          <w:p w14:paraId="537870FA" w14:textId="77777777" w:rsidR="00FE6F99" w:rsidRPr="00CB4818" w:rsidRDefault="00FE6F99" w:rsidP="00FE6F99">
            <w:pPr>
              <w:suppressAutoHyphens/>
              <w:snapToGrid w:val="0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 xml:space="preserve">Показники якості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9308C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C39719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8882C1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0D1CE1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919936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38513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91C9B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F40D3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AB65A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6852E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410C1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D7A5DB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6B3E7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48C34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2AF679A2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42C7B19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7EC56B6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6CD7756B" w14:textId="76B72DE7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D2F967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0" w:type="auto"/>
            <w:shd w:val="clear" w:color="auto" w:fill="FFFFFF"/>
          </w:tcPr>
          <w:p w14:paraId="55ACF5CD" w14:textId="1FD513CB" w:rsidR="00FE6F99" w:rsidRPr="00CB4818" w:rsidRDefault="00FE6F99" w:rsidP="00FE6F9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 xml:space="preserve">Покращення знань та умінь діяти у разі виникнення надзвичайних ситуацій.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5EA2E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9C1AD6" w14:textId="5A6E7407" w:rsidR="00FE6F99" w:rsidRPr="00CB4818" w:rsidRDefault="0074348B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BE4FF1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0DC65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7EBFC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8F729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2C8B2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E472F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1B9FA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1C9E5B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7DD7E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CF69A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158EE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918F0B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2,5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5B3A35" w14:textId="52781344" w:rsidR="00FE6F99" w:rsidRPr="00CB4818" w:rsidRDefault="00FE6F99" w:rsidP="0074348B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B441F9" w14:textId="77777777" w:rsidR="00FE6F99" w:rsidRPr="00CB4818" w:rsidRDefault="00FE6F99" w:rsidP="0074348B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C68FA1D" w14:textId="560F2CBC" w:rsidR="00FE6F99" w:rsidRPr="00CB4818" w:rsidRDefault="0074348B" w:rsidP="0074348B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2,5</w:t>
            </w:r>
          </w:p>
        </w:tc>
      </w:tr>
      <w:tr w:rsidR="00FE6F99" w:rsidRPr="00CB4818" w14:paraId="6DE8DE75" w14:textId="2BA1BD99" w:rsidTr="004E5B81">
        <w:trPr>
          <w:cantSplit/>
          <w:trHeight w:val="239"/>
          <w:jc w:val="center"/>
        </w:trPr>
        <w:tc>
          <w:tcPr>
            <w:tcW w:w="0" w:type="auto"/>
            <w:gridSpan w:val="16"/>
            <w:shd w:val="clear" w:color="auto" w:fill="FFFFFF"/>
          </w:tcPr>
          <w:p w14:paraId="75984701" w14:textId="4DA960D3" w:rsidR="00FE6F99" w:rsidRPr="00CB4818" w:rsidRDefault="0074348B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6</w:t>
            </w:r>
            <w:r w:rsidR="00FE6F99" w:rsidRPr="00CB4818">
              <w:rPr>
                <w:b/>
                <w:color w:val="000000"/>
                <w:sz w:val="22"/>
                <w:szCs w:val="22"/>
              </w:rPr>
              <w:t>. Розвиток системи зв’язку та оповіщення у сфері цивільного захисту</w:t>
            </w:r>
          </w:p>
        </w:tc>
        <w:tc>
          <w:tcPr>
            <w:tcW w:w="0" w:type="auto"/>
            <w:shd w:val="clear" w:color="auto" w:fill="FFFFFF"/>
          </w:tcPr>
          <w:p w14:paraId="5B60020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7B16B852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76F3547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E5B81" w:rsidRPr="00CB4818" w14:paraId="64F906D8" w14:textId="6FFC8124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9AB1A5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541DCAAD" w14:textId="77777777" w:rsidR="00FE6F99" w:rsidRPr="00CB4818" w:rsidRDefault="00FE6F99" w:rsidP="00FE6F99">
            <w:p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Показники затрат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F5379A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B62BFD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667BF4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22DF6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E0C0D1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51E253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264602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CA3F8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F47CE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67A53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3A3B53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029AC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F94E1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34A05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3FBD12F3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6600E95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44F3448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14B6A283" w14:textId="4398D206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</w:tcPr>
          <w:p w14:paraId="40887E5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0" w:type="auto"/>
            <w:shd w:val="clear" w:color="auto" w:fill="FFFFFF"/>
          </w:tcPr>
          <w:p w14:paraId="4F646CDB" w14:textId="77777777" w:rsidR="00FE6F99" w:rsidRPr="00CB4818" w:rsidRDefault="00FE6F99" w:rsidP="00FE6F9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Кошти на проектування та реконструкцію  системи оповіщення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B0FAC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Тис.грн.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92843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E7ABA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B0951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55278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160,0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DAC73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18E93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800,0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B795D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860,0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FCD93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25C09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5B1243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D87C4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24142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25A84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0" w:type="auto"/>
            <w:shd w:val="clear" w:color="auto" w:fill="FFFFFF"/>
          </w:tcPr>
          <w:p w14:paraId="5C89DE09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0BD5AF3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58BE07F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23B406AB" w14:textId="0D4596FC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</w:tcPr>
          <w:p w14:paraId="3D853DD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0" w:type="auto"/>
            <w:shd w:val="clear" w:color="auto" w:fill="FFFFFF"/>
          </w:tcPr>
          <w:p w14:paraId="3BA1B75F" w14:textId="77777777" w:rsidR="00FE6F99" w:rsidRPr="00CB4818" w:rsidRDefault="00FE6F99" w:rsidP="00FE6F9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 xml:space="preserve">Кошти на утримання в постійній   готовності системи оповіщення ЦЗ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048AA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Тис.грн.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4926E1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64,0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654E4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78805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DF4F5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16,0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F35AA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E98C4A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B7C1A1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16,0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8C3A0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9AA77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1724F1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16,0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F131E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144A9A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7ECE1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16,0</w:t>
            </w:r>
          </w:p>
        </w:tc>
        <w:tc>
          <w:tcPr>
            <w:tcW w:w="0" w:type="auto"/>
            <w:shd w:val="clear" w:color="auto" w:fill="FFFFFF"/>
          </w:tcPr>
          <w:p w14:paraId="1D5B5F92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4823E402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41BDF0C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2757AF68" w14:textId="2EC9E039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</w:tcPr>
          <w:p w14:paraId="4C70933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14:paraId="15CC1DDD" w14:textId="77777777" w:rsidR="00FE6F99" w:rsidRPr="00CB4818" w:rsidRDefault="00FE6F99" w:rsidP="00FE6F99">
            <w:pPr>
              <w:suppressAutoHyphens/>
              <w:snapToGrid w:val="0"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Показники продукту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A2774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C7EB3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985F53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8DB6AA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A5647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C0CC2E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9D5023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18281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C7620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08BF0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95152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B59806A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A0371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6EBD1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7ED60E9A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20910F8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11ABC8D2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2FB119FC" w14:textId="0643D92A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</w:tcPr>
          <w:p w14:paraId="69F1032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0" w:type="auto"/>
            <w:shd w:val="clear" w:color="auto" w:fill="FFFFFF"/>
          </w:tcPr>
          <w:p w14:paraId="5E127E87" w14:textId="77777777" w:rsidR="00FE6F99" w:rsidRPr="00CB4818" w:rsidRDefault="00FE6F99" w:rsidP="00FE6F99">
            <w:pPr>
              <w:jc w:val="both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Проектування системи оповіщення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8CE3F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Од.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11B21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EB4F1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145FA8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A9BAD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722FE9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A4DB01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729BA3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C9BA1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F50A8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A2A94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44CB6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3C1A9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D5DDF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5F22ECD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5876BD7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73EECE9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4F34DE30" w14:textId="2B774DE5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</w:tcPr>
          <w:p w14:paraId="383E967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0" w:type="auto"/>
            <w:shd w:val="clear" w:color="auto" w:fill="FFFFFF"/>
          </w:tcPr>
          <w:p w14:paraId="541E21E0" w14:textId="77777777" w:rsidR="00FE6F99" w:rsidRPr="00CB4818" w:rsidRDefault="00FE6F99" w:rsidP="00FE6F9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Утримання в постійній   готовності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66A6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Од.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2C33E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CFF9E3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B2528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15EA4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CA683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0CAA19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EE649D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AB7EE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2FDD19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41F3FA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39AD3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B7DAE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5565F3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60FECA7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240C868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1AF40D1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1B329491" w14:textId="1FA78027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</w:tcPr>
          <w:p w14:paraId="3A3CB92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14:paraId="469794E3" w14:textId="77777777" w:rsidR="00FE6F99" w:rsidRPr="00CB4818" w:rsidRDefault="00FE6F99" w:rsidP="00FE6F99">
            <w:pPr>
              <w:suppressAutoHyphens/>
              <w:snapToGrid w:val="0"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>Показники ефективності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37972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AE0F4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38CF06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EFA8EA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2FD86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8D8E2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936AD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76EA43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05E7A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95C1C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3882F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304AE4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9F6369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B5B01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79279632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1184F3B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77EC2C9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3243B9BE" w14:textId="3A7851B6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</w:tcPr>
          <w:p w14:paraId="7E7A498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0" w:type="auto"/>
            <w:shd w:val="clear" w:color="auto" w:fill="FFFFFF"/>
          </w:tcPr>
          <w:p w14:paraId="3463AB7E" w14:textId="77777777" w:rsidR="00FE6F99" w:rsidRPr="00CB4818" w:rsidRDefault="00FE6F99" w:rsidP="00FE6F9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Середні витрати на модернізацію (оновлення) системи оповіщення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B6C68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Тис.грн.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EB2D5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38409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12F22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E030B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160,0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B983A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FD10E2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800,0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7D9F2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860,0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501222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D47033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E14A2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E70DF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108FD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6BA271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0" w:type="auto"/>
            <w:shd w:val="clear" w:color="auto" w:fill="FFFFFF"/>
          </w:tcPr>
          <w:p w14:paraId="3E6A0709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3FC4CD2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34E3827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5835BBA5" w14:textId="1710F6C9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</w:tcPr>
          <w:p w14:paraId="6B398F0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0" w:type="auto"/>
            <w:shd w:val="clear" w:color="auto" w:fill="FFFFFF"/>
          </w:tcPr>
          <w:p w14:paraId="1A31EE8B" w14:textId="77777777" w:rsidR="00FE6F99" w:rsidRPr="00CB4818" w:rsidRDefault="00FE6F99" w:rsidP="00FE6F9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 xml:space="preserve">Середні витрати на оновлення та підтримання в готовності пункту управління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99180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Тис.грн.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3C5E1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64,0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F3BC5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8CC01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B27A44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16,0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094DD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FCAB8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4CC271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16,0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CC3A93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EFFBD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DF452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16,0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B2DFFA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477322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1895B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16,0</w:t>
            </w:r>
          </w:p>
        </w:tc>
        <w:tc>
          <w:tcPr>
            <w:tcW w:w="0" w:type="auto"/>
            <w:shd w:val="clear" w:color="auto" w:fill="FFFFFF"/>
          </w:tcPr>
          <w:p w14:paraId="0C9D8531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08B9EB0A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00D8318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5E4EF5D9" w14:textId="00F18801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</w:tcPr>
          <w:p w14:paraId="206C7B11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shd w:val="clear" w:color="auto" w:fill="FFFFFF"/>
          </w:tcPr>
          <w:p w14:paraId="7CB9F1A5" w14:textId="77777777" w:rsidR="00FE6F99" w:rsidRPr="00CB4818" w:rsidRDefault="00FE6F99" w:rsidP="00FE6F99">
            <w:pPr>
              <w:suppressAutoHyphens/>
              <w:snapToGrid w:val="0"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b/>
                <w:color w:val="000000"/>
                <w:sz w:val="22"/>
                <w:szCs w:val="22"/>
              </w:rPr>
              <w:t xml:space="preserve">Показники якості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78492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9BC4C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D8A4B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933D093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3D59E4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25BB7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395D4D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132BA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7F511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56662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9A942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31904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78C8F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1C3598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59921972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7ABD1F6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</w:tcPr>
          <w:p w14:paraId="4CFB2E0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E5B81" w:rsidRPr="00CB4818" w14:paraId="3B8F66D2" w14:textId="5B22D46B" w:rsidTr="004E5B81">
        <w:trPr>
          <w:cantSplit/>
          <w:trHeight w:val="239"/>
          <w:jc w:val="center"/>
        </w:trPr>
        <w:tc>
          <w:tcPr>
            <w:tcW w:w="0" w:type="auto"/>
            <w:shd w:val="clear" w:color="auto" w:fill="FFFFFF"/>
          </w:tcPr>
          <w:p w14:paraId="163A6332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0" w:type="auto"/>
            <w:shd w:val="clear" w:color="auto" w:fill="FFFFFF"/>
          </w:tcPr>
          <w:p w14:paraId="58FC3514" w14:textId="77777777" w:rsidR="00FE6F99" w:rsidRPr="00CB4818" w:rsidRDefault="00FE6F99" w:rsidP="00FE6F9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</w:rPr>
              <w:t>Покращення якості оповіщення населення  у разі виникнення надзвичайних ситуацій техногенного та природного характеру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8D17C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D6337D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B48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82287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571FD7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6D674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20D9E6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544018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B4818">
              <w:rPr>
                <w:color w:val="000000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2BB60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F223AC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4F591E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1AD9B9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B1F5190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B890CD3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3BE033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3F7DED8F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72415AA5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14:paraId="623BEBBB" w14:textId="77777777" w:rsidR="00FE6F99" w:rsidRPr="00CB4818" w:rsidRDefault="00FE6F99" w:rsidP="00FE6F9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7686574" w14:textId="77777777" w:rsidR="00BB77BF" w:rsidRPr="00CB4818" w:rsidRDefault="00BB77BF" w:rsidP="00BB77BF">
      <w:pPr>
        <w:jc w:val="both"/>
        <w:rPr>
          <w:sz w:val="28"/>
          <w:szCs w:val="28"/>
        </w:rPr>
      </w:pPr>
    </w:p>
    <w:p w14:paraId="4B08BA7A" w14:textId="77777777" w:rsidR="00BB77BF" w:rsidRPr="00CB4818" w:rsidRDefault="00BB77BF" w:rsidP="00BB77BF">
      <w:pPr>
        <w:jc w:val="both"/>
        <w:rPr>
          <w:sz w:val="28"/>
          <w:szCs w:val="28"/>
        </w:rPr>
      </w:pPr>
    </w:p>
    <w:p w14:paraId="37B7F35E" w14:textId="77777777" w:rsidR="0074348B" w:rsidRPr="00CB4818" w:rsidRDefault="0074348B" w:rsidP="002F24C6">
      <w:pPr>
        <w:ind w:firstLine="708"/>
        <w:rPr>
          <w:color w:val="FF0000"/>
        </w:rPr>
      </w:pPr>
      <w:r w:rsidRPr="00CB4818">
        <w:rPr>
          <w:sz w:val="28"/>
          <w:szCs w:val="28"/>
        </w:rPr>
        <w:t>Секретар міської ради                                                                                                 Світлана ФЕДОРЧУК</w:t>
      </w:r>
    </w:p>
    <w:p w14:paraId="2E73CBD7" w14:textId="77777777" w:rsidR="004C14AF" w:rsidRPr="00CB4818" w:rsidRDefault="004C14AF" w:rsidP="008E1B72">
      <w:pPr>
        <w:jc w:val="center"/>
        <w:rPr>
          <w:color w:val="FF0000"/>
        </w:rPr>
      </w:pPr>
    </w:p>
    <w:sectPr w:rsidR="004C14AF" w:rsidRPr="00CB4818" w:rsidSect="0074348B">
      <w:pgSz w:w="16838" w:h="11906" w:orient="landscape" w:code="9"/>
      <w:pgMar w:top="1701" w:right="624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8FFF" w14:textId="77777777" w:rsidR="00FF53A0" w:rsidRDefault="00FF53A0">
      <w:r>
        <w:separator/>
      </w:r>
    </w:p>
  </w:endnote>
  <w:endnote w:type="continuationSeparator" w:id="0">
    <w:p w14:paraId="3E70A518" w14:textId="77777777" w:rsidR="00FF53A0" w:rsidRDefault="00FF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Peterburg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Microsoft YaHei"/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D3A7" w14:textId="77777777" w:rsidR="00FF53A0" w:rsidRDefault="00FF53A0">
      <w:r>
        <w:separator/>
      </w:r>
    </w:p>
  </w:footnote>
  <w:footnote w:type="continuationSeparator" w:id="0">
    <w:p w14:paraId="3E236FCF" w14:textId="77777777" w:rsidR="00FF53A0" w:rsidRDefault="00FF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3AA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B8D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52F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48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3AD7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EA0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0E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E837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B86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08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315AC"/>
    <w:multiLevelType w:val="hybridMultilevel"/>
    <w:tmpl w:val="3C5E72C0"/>
    <w:lvl w:ilvl="0" w:tplc="38625E6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185B7D8D"/>
    <w:multiLevelType w:val="hybridMultilevel"/>
    <w:tmpl w:val="1548B3E8"/>
    <w:lvl w:ilvl="0" w:tplc="A42A7BA0">
      <w:start w:val="5"/>
      <w:numFmt w:val="bullet"/>
      <w:lvlText w:val="-"/>
      <w:lvlJc w:val="left"/>
      <w:pPr>
        <w:tabs>
          <w:tab w:val="num" w:pos="1758"/>
        </w:tabs>
        <w:ind w:left="1758" w:hanging="1050"/>
      </w:pPr>
      <w:rPr>
        <w:rFonts w:ascii="UkrainianPeterburg" w:eastAsia="Times New Roman" w:hAnsi="UkrainianPeterburg" w:cs="Times New Roman" w:hint="default"/>
        <w:color w:val="1C1C1C"/>
        <w:sz w:val="29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B020E2"/>
    <w:multiLevelType w:val="hybridMultilevel"/>
    <w:tmpl w:val="7BD87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402B27"/>
    <w:multiLevelType w:val="hybridMultilevel"/>
    <w:tmpl w:val="D8BC24E4"/>
    <w:lvl w:ilvl="0" w:tplc="18745F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D0168D"/>
    <w:multiLevelType w:val="hybridMultilevel"/>
    <w:tmpl w:val="E828E3DC"/>
    <w:lvl w:ilvl="0" w:tplc="CDBAD7A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7D6937"/>
    <w:multiLevelType w:val="hybridMultilevel"/>
    <w:tmpl w:val="5C9E929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B241B"/>
    <w:multiLevelType w:val="hybridMultilevel"/>
    <w:tmpl w:val="A3C089EA"/>
    <w:lvl w:ilvl="0" w:tplc="EAF2F45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82"/>
    <w:rsid w:val="0000549D"/>
    <w:rsid w:val="00007D28"/>
    <w:rsid w:val="000110B9"/>
    <w:rsid w:val="0001146B"/>
    <w:rsid w:val="00011B05"/>
    <w:rsid w:val="00035A0F"/>
    <w:rsid w:val="00040B7A"/>
    <w:rsid w:val="00040C5D"/>
    <w:rsid w:val="00041551"/>
    <w:rsid w:val="00047D57"/>
    <w:rsid w:val="00062A98"/>
    <w:rsid w:val="00065E35"/>
    <w:rsid w:val="00074D57"/>
    <w:rsid w:val="00075CC1"/>
    <w:rsid w:val="00081D94"/>
    <w:rsid w:val="000864AF"/>
    <w:rsid w:val="000873D3"/>
    <w:rsid w:val="000913E5"/>
    <w:rsid w:val="00092F0B"/>
    <w:rsid w:val="000932FC"/>
    <w:rsid w:val="000A71C6"/>
    <w:rsid w:val="000B2581"/>
    <w:rsid w:val="000B668B"/>
    <w:rsid w:val="000C1A0C"/>
    <w:rsid w:val="000C2935"/>
    <w:rsid w:val="000C31EC"/>
    <w:rsid w:val="000C6B13"/>
    <w:rsid w:val="000D186B"/>
    <w:rsid w:val="000D281E"/>
    <w:rsid w:val="000D58DA"/>
    <w:rsid w:val="000F0C6A"/>
    <w:rsid w:val="000F1A19"/>
    <w:rsid w:val="000F7182"/>
    <w:rsid w:val="0010202B"/>
    <w:rsid w:val="001102A8"/>
    <w:rsid w:val="00115D7D"/>
    <w:rsid w:val="00116220"/>
    <w:rsid w:val="00121E19"/>
    <w:rsid w:val="001230A6"/>
    <w:rsid w:val="00130F9E"/>
    <w:rsid w:val="00134902"/>
    <w:rsid w:val="001452B5"/>
    <w:rsid w:val="00146A3E"/>
    <w:rsid w:val="001512F2"/>
    <w:rsid w:val="00161785"/>
    <w:rsid w:val="001621FD"/>
    <w:rsid w:val="001868F2"/>
    <w:rsid w:val="00196B0C"/>
    <w:rsid w:val="001A52D9"/>
    <w:rsid w:val="001A5D02"/>
    <w:rsid w:val="001A7EA8"/>
    <w:rsid w:val="001B6A48"/>
    <w:rsid w:val="001C169C"/>
    <w:rsid w:val="001D68E7"/>
    <w:rsid w:val="001E2CC9"/>
    <w:rsid w:val="001E3B7B"/>
    <w:rsid w:val="001E4564"/>
    <w:rsid w:val="001E48BE"/>
    <w:rsid w:val="00204997"/>
    <w:rsid w:val="0023676A"/>
    <w:rsid w:val="002378AF"/>
    <w:rsid w:val="00240406"/>
    <w:rsid w:val="002450C8"/>
    <w:rsid w:val="0025217B"/>
    <w:rsid w:val="00256E26"/>
    <w:rsid w:val="00263357"/>
    <w:rsid w:val="00263864"/>
    <w:rsid w:val="0026518F"/>
    <w:rsid w:val="00265CD3"/>
    <w:rsid w:val="00273C43"/>
    <w:rsid w:val="002755AB"/>
    <w:rsid w:val="00276862"/>
    <w:rsid w:val="00281193"/>
    <w:rsid w:val="00296A26"/>
    <w:rsid w:val="00296C05"/>
    <w:rsid w:val="00296FF9"/>
    <w:rsid w:val="002A3CEA"/>
    <w:rsid w:val="002A42DD"/>
    <w:rsid w:val="002C0DA5"/>
    <w:rsid w:val="002D2C7C"/>
    <w:rsid w:val="002E22CA"/>
    <w:rsid w:val="002E33FF"/>
    <w:rsid w:val="002E3D4C"/>
    <w:rsid w:val="002E7F44"/>
    <w:rsid w:val="002F02C1"/>
    <w:rsid w:val="002F1872"/>
    <w:rsid w:val="002F1CA4"/>
    <w:rsid w:val="002F24C6"/>
    <w:rsid w:val="002F48EE"/>
    <w:rsid w:val="00303A60"/>
    <w:rsid w:val="00306940"/>
    <w:rsid w:val="003073A1"/>
    <w:rsid w:val="00307B8B"/>
    <w:rsid w:val="003150C1"/>
    <w:rsid w:val="00317020"/>
    <w:rsid w:val="00317BDD"/>
    <w:rsid w:val="00331C7B"/>
    <w:rsid w:val="00333449"/>
    <w:rsid w:val="0033382F"/>
    <w:rsid w:val="00334309"/>
    <w:rsid w:val="00334F5A"/>
    <w:rsid w:val="003374EB"/>
    <w:rsid w:val="00337A95"/>
    <w:rsid w:val="00342081"/>
    <w:rsid w:val="00347DA5"/>
    <w:rsid w:val="00352E94"/>
    <w:rsid w:val="00354C13"/>
    <w:rsid w:val="003572EF"/>
    <w:rsid w:val="00363CF1"/>
    <w:rsid w:val="0036475B"/>
    <w:rsid w:val="00371002"/>
    <w:rsid w:val="003716BD"/>
    <w:rsid w:val="00380AFA"/>
    <w:rsid w:val="00385B48"/>
    <w:rsid w:val="00386788"/>
    <w:rsid w:val="00392848"/>
    <w:rsid w:val="003940ED"/>
    <w:rsid w:val="003A099D"/>
    <w:rsid w:val="003B0896"/>
    <w:rsid w:val="003B3DBA"/>
    <w:rsid w:val="003B3F11"/>
    <w:rsid w:val="003B5ED7"/>
    <w:rsid w:val="003B608F"/>
    <w:rsid w:val="003C40DA"/>
    <w:rsid w:val="003C48A8"/>
    <w:rsid w:val="003C7713"/>
    <w:rsid w:val="003D24EA"/>
    <w:rsid w:val="003D4562"/>
    <w:rsid w:val="003E3159"/>
    <w:rsid w:val="003F24C1"/>
    <w:rsid w:val="003F4230"/>
    <w:rsid w:val="003F51C8"/>
    <w:rsid w:val="004005E0"/>
    <w:rsid w:val="00400F91"/>
    <w:rsid w:val="00402A68"/>
    <w:rsid w:val="004038E6"/>
    <w:rsid w:val="00406227"/>
    <w:rsid w:val="0041627F"/>
    <w:rsid w:val="00417065"/>
    <w:rsid w:val="00425961"/>
    <w:rsid w:val="004321BA"/>
    <w:rsid w:val="004372DC"/>
    <w:rsid w:val="0044262B"/>
    <w:rsid w:val="00443F27"/>
    <w:rsid w:val="00445A24"/>
    <w:rsid w:val="004505CD"/>
    <w:rsid w:val="004533FB"/>
    <w:rsid w:val="00457DB6"/>
    <w:rsid w:val="0046213D"/>
    <w:rsid w:val="00463CBA"/>
    <w:rsid w:val="00464B85"/>
    <w:rsid w:val="004731DC"/>
    <w:rsid w:val="004758FF"/>
    <w:rsid w:val="004811C1"/>
    <w:rsid w:val="00483865"/>
    <w:rsid w:val="00485A71"/>
    <w:rsid w:val="00486897"/>
    <w:rsid w:val="00486A9D"/>
    <w:rsid w:val="004925C5"/>
    <w:rsid w:val="00492ADA"/>
    <w:rsid w:val="00493114"/>
    <w:rsid w:val="004A041D"/>
    <w:rsid w:val="004A32D1"/>
    <w:rsid w:val="004A3B84"/>
    <w:rsid w:val="004B1698"/>
    <w:rsid w:val="004B5D0D"/>
    <w:rsid w:val="004B737B"/>
    <w:rsid w:val="004C14AF"/>
    <w:rsid w:val="004C3B30"/>
    <w:rsid w:val="004E5B81"/>
    <w:rsid w:val="004E6B1C"/>
    <w:rsid w:val="004F2998"/>
    <w:rsid w:val="004F506D"/>
    <w:rsid w:val="004F686F"/>
    <w:rsid w:val="004F736F"/>
    <w:rsid w:val="00507094"/>
    <w:rsid w:val="005113D4"/>
    <w:rsid w:val="00514916"/>
    <w:rsid w:val="00532220"/>
    <w:rsid w:val="005423F5"/>
    <w:rsid w:val="00542D3C"/>
    <w:rsid w:val="0056022C"/>
    <w:rsid w:val="00562836"/>
    <w:rsid w:val="005675C7"/>
    <w:rsid w:val="00571D6A"/>
    <w:rsid w:val="00573370"/>
    <w:rsid w:val="00577CB1"/>
    <w:rsid w:val="005801A0"/>
    <w:rsid w:val="00591190"/>
    <w:rsid w:val="00594FCC"/>
    <w:rsid w:val="005A15F9"/>
    <w:rsid w:val="005A66C0"/>
    <w:rsid w:val="005B3A43"/>
    <w:rsid w:val="005C2EFA"/>
    <w:rsid w:val="005C7E13"/>
    <w:rsid w:val="005D695B"/>
    <w:rsid w:val="005E17CB"/>
    <w:rsid w:val="005E1E52"/>
    <w:rsid w:val="00605DBF"/>
    <w:rsid w:val="00605F0B"/>
    <w:rsid w:val="00615873"/>
    <w:rsid w:val="006209EC"/>
    <w:rsid w:val="00623DFC"/>
    <w:rsid w:val="006325D6"/>
    <w:rsid w:val="00634ABA"/>
    <w:rsid w:val="0064004A"/>
    <w:rsid w:val="00642AF3"/>
    <w:rsid w:val="006471AD"/>
    <w:rsid w:val="00647CF1"/>
    <w:rsid w:val="00650E80"/>
    <w:rsid w:val="00653C6A"/>
    <w:rsid w:val="006547B1"/>
    <w:rsid w:val="00662FDE"/>
    <w:rsid w:val="006667BB"/>
    <w:rsid w:val="0067371A"/>
    <w:rsid w:val="00674284"/>
    <w:rsid w:val="00675309"/>
    <w:rsid w:val="00676690"/>
    <w:rsid w:val="0068378A"/>
    <w:rsid w:val="00696F8C"/>
    <w:rsid w:val="006C54CE"/>
    <w:rsid w:val="006C6462"/>
    <w:rsid w:val="006D0FB5"/>
    <w:rsid w:val="006E68CE"/>
    <w:rsid w:val="006E7DDD"/>
    <w:rsid w:val="007112E2"/>
    <w:rsid w:val="00715E1F"/>
    <w:rsid w:val="007241EF"/>
    <w:rsid w:val="00727B04"/>
    <w:rsid w:val="00730F61"/>
    <w:rsid w:val="0073432F"/>
    <w:rsid w:val="0074348B"/>
    <w:rsid w:val="00743491"/>
    <w:rsid w:val="00746AD1"/>
    <w:rsid w:val="007474E9"/>
    <w:rsid w:val="00754817"/>
    <w:rsid w:val="00761AA0"/>
    <w:rsid w:val="00762C05"/>
    <w:rsid w:val="007672CC"/>
    <w:rsid w:val="00770498"/>
    <w:rsid w:val="00776A4F"/>
    <w:rsid w:val="00784FA9"/>
    <w:rsid w:val="00785865"/>
    <w:rsid w:val="00785E18"/>
    <w:rsid w:val="0078694F"/>
    <w:rsid w:val="00792ADF"/>
    <w:rsid w:val="007967FA"/>
    <w:rsid w:val="007A044E"/>
    <w:rsid w:val="007B19B7"/>
    <w:rsid w:val="007B55E6"/>
    <w:rsid w:val="007C38C0"/>
    <w:rsid w:val="007D10DD"/>
    <w:rsid w:val="007E15B3"/>
    <w:rsid w:val="007E6D09"/>
    <w:rsid w:val="007F5791"/>
    <w:rsid w:val="007F70E5"/>
    <w:rsid w:val="008057BC"/>
    <w:rsid w:val="00813DFF"/>
    <w:rsid w:val="008226DA"/>
    <w:rsid w:val="00823091"/>
    <w:rsid w:val="0082445B"/>
    <w:rsid w:val="008435A0"/>
    <w:rsid w:val="00845B1B"/>
    <w:rsid w:val="00852BCE"/>
    <w:rsid w:val="008536C8"/>
    <w:rsid w:val="0085486F"/>
    <w:rsid w:val="0086266E"/>
    <w:rsid w:val="0086771D"/>
    <w:rsid w:val="00875066"/>
    <w:rsid w:val="0087781A"/>
    <w:rsid w:val="00880776"/>
    <w:rsid w:val="00883EF7"/>
    <w:rsid w:val="0089071A"/>
    <w:rsid w:val="008974A3"/>
    <w:rsid w:val="008A1972"/>
    <w:rsid w:val="008A1FCD"/>
    <w:rsid w:val="008A2827"/>
    <w:rsid w:val="008B02BA"/>
    <w:rsid w:val="008B0920"/>
    <w:rsid w:val="008B29B0"/>
    <w:rsid w:val="008B6A14"/>
    <w:rsid w:val="008C033A"/>
    <w:rsid w:val="008C21F0"/>
    <w:rsid w:val="008C60D8"/>
    <w:rsid w:val="008D45F8"/>
    <w:rsid w:val="008D553C"/>
    <w:rsid w:val="008D70DE"/>
    <w:rsid w:val="008E1B72"/>
    <w:rsid w:val="008E51CC"/>
    <w:rsid w:val="008F0FE8"/>
    <w:rsid w:val="008F24C5"/>
    <w:rsid w:val="008F2961"/>
    <w:rsid w:val="0090140D"/>
    <w:rsid w:val="0090714F"/>
    <w:rsid w:val="00911419"/>
    <w:rsid w:val="0091524F"/>
    <w:rsid w:val="00917DE0"/>
    <w:rsid w:val="009230F6"/>
    <w:rsid w:val="009246EF"/>
    <w:rsid w:val="009327F5"/>
    <w:rsid w:val="009350A6"/>
    <w:rsid w:val="00935FB6"/>
    <w:rsid w:val="0094014F"/>
    <w:rsid w:val="00940828"/>
    <w:rsid w:val="0095192D"/>
    <w:rsid w:val="0095424B"/>
    <w:rsid w:val="00961370"/>
    <w:rsid w:val="00972346"/>
    <w:rsid w:val="00972708"/>
    <w:rsid w:val="009810C3"/>
    <w:rsid w:val="00992E14"/>
    <w:rsid w:val="009A10C7"/>
    <w:rsid w:val="009A3089"/>
    <w:rsid w:val="009B0F99"/>
    <w:rsid w:val="009B4961"/>
    <w:rsid w:val="009C403D"/>
    <w:rsid w:val="009C4CDB"/>
    <w:rsid w:val="009C4FD6"/>
    <w:rsid w:val="009C6DDA"/>
    <w:rsid w:val="009D0B0D"/>
    <w:rsid w:val="009D12A6"/>
    <w:rsid w:val="009E1B8A"/>
    <w:rsid w:val="009F68D4"/>
    <w:rsid w:val="00A07706"/>
    <w:rsid w:val="00A155BE"/>
    <w:rsid w:val="00A15E8E"/>
    <w:rsid w:val="00A22843"/>
    <w:rsid w:val="00A24C08"/>
    <w:rsid w:val="00A30F79"/>
    <w:rsid w:val="00A32D90"/>
    <w:rsid w:val="00A34339"/>
    <w:rsid w:val="00A43C53"/>
    <w:rsid w:val="00A64F17"/>
    <w:rsid w:val="00A67D8E"/>
    <w:rsid w:val="00A73F72"/>
    <w:rsid w:val="00A877FA"/>
    <w:rsid w:val="00A90290"/>
    <w:rsid w:val="00A96844"/>
    <w:rsid w:val="00AA4A07"/>
    <w:rsid w:val="00AB26F9"/>
    <w:rsid w:val="00AD7A2F"/>
    <w:rsid w:val="00AE326C"/>
    <w:rsid w:val="00AF12BF"/>
    <w:rsid w:val="00B004BE"/>
    <w:rsid w:val="00B00D94"/>
    <w:rsid w:val="00B07141"/>
    <w:rsid w:val="00B20495"/>
    <w:rsid w:val="00B3160D"/>
    <w:rsid w:val="00B3285C"/>
    <w:rsid w:val="00B50A3B"/>
    <w:rsid w:val="00B50CF3"/>
    <w:rsid w:val="00B53AE2"/>
    <w:rsid w:val="00B63679"/>
    <w:rsid w:val="00B64987"/>
    <w:rsid w:val="00B72207"/>
    <w:rsid w:val="00B7355E"/>
    <w:rsid w:val="00B74D50"/>
    <w:rsid w:val="00B751AF"/>
    <w:rsid w:val="00B8210D"/>
    <w:rsid w:val="00B918FF"/>
    <w:rsid w:val="00B977A2"/>
    <w:rsid w:val="00BA5558"/>
    <w:rsid w:val="00BB0339"/>
    <w:rsid w:val="00BB2B0A"/>
    <w:rsid w:val="00BB5860"/>
    <w:rsid w:val="00BB77BF"/>
    <w:rsid w:val="00BD2ACA"/>
    <w:rsid w:val="00BD3821"/>
    <w:rsid w:val="00BD617B"/>
    <w:rsid w:val="00BE6167"/>
    <w:rsid w:val="00BF2405"/>
    <w:rsid w:val="00BF6223"/>
    <w:rsid w:val="00C06E19"/>
    <w:rsid w:val="00C11C33"/>
    <w:rsid w:val="00C14568"/>
    <w:rsid w:val="00C32372"/>
    <w:rsid w:val="00C36B81"/>
    <w:rsid w:val="00C4191C"/>
    <w:rsid w:val="00C41B1C"/>
    <w:rsid w:val="00C41BF6"/>
    <w:rsid w:val="00C441B5"/>
    <w:rsid w:val="00C46F6C"/>
    <w:rsid w:val="00C47601"/>
    <w:rsid w:val="00C47C76"/>
    <w:rsid w:val="00C50F9A"/>
    <w:rsid w:val="00C64DC4"/>
    <w:rsid w:val="00C665E9"/>
    <w:rsid w:val="00C714E4"/>
    <w:rsid w:val="00C72F0D"/>
    <w:rsid w:val="00C75CEF"/>
    <w:rsid w:val="00C76A8B"/>
    <w:rsid w:val="00C844BB"/>
    <w:rsid w:val="00C8694E"/>
    <w:rsid w:val="00C92782"/>
    <w:rsid w:val="00C948FF"/>
    <w:rsid w:val="00C960CB"/>
    <w:rsid w:val="00CA6FA5"/>
    <w:rsid w:val="00CB2384"/>
    <w:rsid w:val="00CB4818"/>
    <w:rsid w:val="00CC1026"/>
    <w:rsid w:val="00CC380B"/>
    <w:rsid w:val="00CE1DE5"/>
    <w:rsid w:val="00CE7131"/>
    <w:rsid w:val="00CF108A"/>
    <w:rsid w:val="00D002FC"/>
    <w:rsid w:val="00D01BD6"/>
    <w:rsid w:val="00D0684A"/>
    <w:rsid w:val="00D12D9C"/>
    <w:rsid w:val="00D13234"/>
    <w:rsid w:val="00D15028"/>
    <w:rsid w:val="00D1543A"/>
    <w:rsid w:val="00D21026"/>
    <w:rsid w:val="00D26CA6"/>
    <w:rsid w:val="00D3605E"/>
    <w:rsid w:val="00D443BB"/>
    <w:rsid w:val="00D45775"/>
    <w:rsid w:val="00D45C0C"/>
    <w:rsid w:val="00D50E6B"/>
    <w:rsid w:val="00D51826"/>
    <w:rsid w:val="00D5527B"/>
    <w:rsid w:val="00D56704"/>
    <w:rsid w:val="00D6051A"/>
    <w:rsid w:val="00D6089F"/>
    <w:rsid w:val="00D61174"/>
    <w:rsid w:val="00D66044"/>
    <w:rsid w:val="00D67FD4"/>
    <w:rsid w:val="00D758B2"/>
    <w:rsid w:val="00D761AE"/>
    <w:rsid w:val="00D779F2"/>
    <w:rsid w:val="00D83ED8"/>
    <w:rsid w:val="00D873C8"/>
    <w:rsid w:val="00D9125B"/>
    <w:rsid w:val="00D91272"/>
    <w:rsid w:val="00D91F7D"/>
    <w:rsid w:val="00DA4A58"/>
    <w:rsid w:val="00DC1AA0"/>
    <w:rsid w:val="00DC3E14"/>
    <w:rsid w:val="00DD04FF"/>
    <w:rsid w:val="00DD1563"/>
    <w:rsid w:val="00DD561E"/>
    <w:rsid w:val="00DD7BAF"/>
    <w:rsid w:val="00DE45CD"/>
    <w:rsid w:val="00DF297C"/>
    <w:rsid w:val="00DF4C12"/>
    <w:rsid w:val="00DF4DD5"/>
    <w:rsid w:val="00DF692E"/>
    <w:rsid w:val="00DF7CF6"/>
    <w:rsid w:val="00E1095C"/>
    <w:rsid w:val="00E12368"/>
    <w:rsid w:val="00E2595F"/>
    <w:rsid w:val="00E25C7A"/>
    <w:rsid w:val="00E27D37"/>
    <w:rsid w:val="00E415BD"/>
    <w:rsid w:val="00E444CA"/>
    <w:rsid w:val="00E50F7A"/>
    <w:rsid w:val="00E548F0"/>
    <w:rsid w:val="00E838C1"/>
    <w:rsid w:val="00E87364"/>
    <w:rsid w:val="00E90E27"/>
    <w:rsid w:val="00E94455"/>
    <w:rsid w:val="00EA3E28"/>
    <w:rsid w:val="00EB35BA"/>
    <w:rsid w:val="00EB5F83"/>
    <w:rsid w:val="00EB6E3E"/>
    <w:rsid w:val="00EC70C3"/>
    <w:rsid w:val="00EE31DD"/>
    <w:rsid w:val="00EF4A70"/>
    <w:rsid w:val="00F011E3"/>
    <w:rsid w:val="00F07FF9"/>
    <w:rsid w:val="00F1241C"/>
    <w:rsid w:val="00F15D19"/>
    <w:rsid w:val="00F165C9"/>
    <w:rsid w:val="00F20FC2"/>
    <w:rsid w:val="00F2176E"/>
    <w:rsid w:val="00F25A12"/>
    <w:rsid w:val="00F2753E"/>
    <w:rsid w:val="00F323E0"/>
    <w:rsid w:val="00F32444"/>
    <w:rsid w:val="00F34C9F"/>
    <w:rsid w:val="00F378FD"/>
    <w:rsid w:val="00F4033A"/>
    <w:rsid w:val="00F44177"/>
    <w:rsid w:val="00F457F5"/>
    <w:rsid w:val="00F510E7"/>
    <w:rsid w:val="00F525CD"/>
    <w:rsid w:val="00F63881"/>
    <w:rsid w:val="00F6764A"/>
    <w:rsid w:val="00F71FC2"/>
    <w:rsid w:val="00F76D15"/>
    <w:rsid w:val="00F7753D"/>
    <w:rsid w:val="00F8535B"/>
    <w:rsid w:val="00F911ED"/>
    <w:rsid w:val="00F917C8"/>
    <w:rsid w:val="00F94CD5"/>
    <w:rsid w:val="00F94CF5"/>
    <w:rsid w:val="00F96644"/>
    <w:rsid w:val="00F97EE0"/>
    <w:rsid w:val="00FA280C"/>
    <w:rsid w:val="00FA606C"/>
    <w:rsid w:val="00FA7288"/>
    <w:rsid w:val="00FB1A95"/>
    <w:rsid w:val="00FB20AE"/>
    <w:rsid w:val="00FB35B3"/>
    <w:rsid w:val="00FB602E"/>
    <w:rsid w:val="00FB6F5D"/>
    <w:rsid w:val="00FE2D39"/>
    <w:rsid w:val="00FE5CC6"/>
    <w:rsid w:val="00FE6F99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34ADBD"/>
  <w15:docId w15:val="{6F346F05-DA7B-444D-968A-D5A64CC0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FD6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2782"/>
    <w:pPr>
      <w:keepNext/>
      <w:spacing w:before="240" w:after="60"/>
      <w:outlineLvl w:val="1"/>
    </w:pPr>
    <w:rPr>
      <w:rFonts w:ascii="Arial" w:hAnsi="Arial"/>
      <w:b/>
      <w:bCs/>
      <w:i/>
      <w:iCs/>
      <w:sz w:val="20"/>
      <w:szCs w:val="28"/>
    </w:rPr>
  </w:style>
  <w:style w:type="paragraph" w:styleId="4">
    <w:name w:val="heading 4"/>
    <w:basedOn w:val="a"/>
    <w:next w:val="a"/>
    <w:link w:val="40"/>
    <w:qFormat/>
    <w:rsid w:val="00C92782"/>
    <w:pPr>
      <w:keepNext/>
      <w:spacing w:before="240" w:after="60"/>
      <w:outlineLvl w:val="3"/>
    </w:pPr>
    <w:rPr>
      <w:b/>
      <w:bCs/>
      <w:sz w:val="20"/>
      <w:szCs w:val="28"/>
    </w:rPr>
  </w:style>
  <w:style w:type="paragraph" w:styleId="5">
    <w:name w:val="heading 5"/>
    <w:basedOn w:val="a"/>
    <w:next w:val="a"/>
    <w:link w:val="50"/>
    <w:qFormat/>
    <w:rsid w:val="00C92782"/>
    <w:pPr>
      <w:keepNext/>
      <w:jc w:val="both"/>
      <w:outlineLvl w:val="4"/>
    </w:pPr>
    <w:rPr>
      <w:sz w:val="20"/>
      <w:lang w:val="x-none"/>
    </w:rPr>
  </w:style>
  <w:style w:type="paragraph" w:styleId="6">
    <w:name w:val="heading 6"/>
    <w:basedOn w:val="a"/>
    <w:next w:val="a"/>
    <w:link w:val="60"/>
    <w:qFormat/>
    <w:rsid w:val="00C92782"/>
    <w:pPr>
      <w:spacing w:before="240" w:after="60"/>
      <w:outlineLvl w:val="5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92782"/>
    <w:rPr>
      <w:rFonts w:ascii="Arial" w:eastAsia="Times New Roman" w:hAnsi="Arial" w:cs="Arial"/>
      <w:b/>
      <w:bCs/>
      <w:i/>
      <w:iCs/>
      <w:szCs w:val="28"/>
      <w:lang w:val="ru-RU" w:eastAsia="ru-RU"/>
    </w:rPr>
  </w:style>
  <w:style w:type="character" w:customStyle="1" w:styleId="40">
    <w:name w:val="Заголовок 4 Знак"/>
    <w:link w:val="4"/>
    <w:rsid w:val="00C92782"/>
    <w:rPr>
      <w:rFonts w:eastAsia="Times New Roman"/>
      <w:b/>
      <w:bCs/>
      <w:szCs w:val="28"/>
      <w:lang w:val="ru-RU" w:eastAsia="ru-RU"/>
    </w:rPr>
  </w:style>
  <w:style w:type="character" w:customStyle="1" w:styleId="50">
    <w:name w:val="Заголовок 5 Знак"/>
    <w:link w:val="5"/>
    <w:rsid w:val="00C92782"/>
    <w:rPr>
      <w:rFonts w:eastAsia="Times New Roman"/>
      <w:szCs w:val="24"/>
      <w:lang w:eastAsia="ru-RU"/>
    </w:rPr>
  </w:style>
  <w:style w:type="character" w:customStyle="1" w:styleId="60">
    <w:name w:val="Заголовок 6 Знак"/>
    <w:link w:val="6"/>
    <w:rsid w:val="00C92782"/>
    <w:rPr>
      <w:rFonts w:eastAsia="Times New Roman"/>
      <w:b/>
      <w:bCs/>
      <w:sz w:val="22"/>
      <w:lang w:val="ru-RU" w:eastAsia="ru-RU"/>
    </w:rPr>
  </w:style>
  <w:style w:type="paragraph" w:styleId="a3">
    <w:name w:val="caption"/>
    <w:aliases w:val="Название объекта Знак Знак,Название объекта Знак"/>
    <w:basedOn w:val="a"/>
    <w:next w:val="a"/>
    <w:link w:val="a4"/>
    <w:uiPriority w:val="99"/>
    <w:qFormat/>
    <w:rsid w:val="00C92782"/>
    <w:pPr>
      <w:jc w:val="center"/>
    </w:pPr>
    <w:rPr>
      <w:b/>
      <w:sz w:val="36"/>
      <w:szCs w:val="20"/>
      <w:lang w:val="x-none" w:eastAsia="uk-UA"/>
    </w:rPr>
  </w:style>
  <w:style w:type="character" w:customStyle="1" w:styleId="a4">
    <w:name w:val="Назва об'єкта Знак"/>
    <w:aliases w:val="Название объекта Знак Знак Знак,Название объекта Знак Знак1"/>
    <w:link w:val="a3"/>
    <w:uiPriority w:val="99"/>
    <w:locked/>
    <w:rsid w:val="00C92782"/>
    <w:rPr>
      <w:rFonts w:eastAsia="Times New Roman"/>
      <w:b/>
      <w:sz w:val="36"/>
      <w:szCs w:val="20"/>
      <w:lang w:eastAsia="uk-UA"/>
    </w:rPr>
  </w:style>
  <w:style w:type="paragraph" w:customStyle="1" w:styleId="a5">
    <w:name w:val="Знак"/>
    <w:basedOn w:val="a"/>
    <w:rsid w:val="00C9278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C92782"/>
    <w:pPr>
      <w:jc w:val="both"/>
    </w:pPr>
    <w:rPr>
      <w:rFonts w:ascii="UkrainianPeterburg" w:hAnsi="UkrainianPeterburg"/>
      <w:sz w:val="20"/>
      <w:lang w:val="x-none"/>
    </w:rPr>
  </w:style>
  <w:style w:type="character" w:customStyle="1" w:styleId="a7">
    <w:name w:val="Основний текст Знак"/>
    <w:link w:val="a6"/>
    <w:rsid w:val="00C92782"/>
    <w:rPr>
      <w:rFonts w:ascii="UkrainianPeterburg" w:eastAsia="Times New Roman" w:hAnsi="UkrainianPeterburg"/>
      <w:szCs w:val="24"/>
      <w:lang w:eastAsia="ru-RU"/>
    </w:rPr>
  </w:style>
  <w:style w:type="paragraph" w:styleId="a8">
    <w:name w:val="Body Text Indent"/>
    <w:basedOn w:val="a"/>
    <w:link w:val="a9"/>
    <w:rsid w:val="00C92782"/>
    <w:pPr>
      <w:spacing w:after="120"/>
      <w:ind w:left="283"/>
    </w:pPr>
  </w:style>
  <w:style w:type="character" w:customStyle="1" w:styleId="a9">
    <w:name w:val="Основний текст з відступом Знак"/>
    <w:link w:val="a8"/>
    <w:rsid w:val="00C92782"/>
    <w:rPr>
      <w:rFonts w:eastAsia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92782"/>
    <w:pPr>
      <w:spacing w:after="120" w:line="480" w:lineRule="auto"/>
    </w:pPr>
  </w:style>
  <w:style w:type="character" w:customStyle="1" w:styleId="22">
    <w:name w:val="Основний текст 2 Знак"/>
    <w:link w:val="21"/>
    <w:rsid w:val="00C92782"/>
    <w:rPr>
      <w:rFonts w:eastAsia="Times New Roman"/>
      <w:sz w:val="24"/>
      <w:szCs w:val="24"/>
      <w:lang w:val="ru-RU" w:eastAsia="ru-RU"/>
    </w:rPr>
  </w:style>
  <w:style w:type="character" w:customStyle="1" w:styleId="fs2">
    <w:name w:val="fs2"/>
    <w:rsid w:val="00C92782"/>
  </w:style>
  <w:style w:type="paragraph" w:styleId="aa">
    <w:name w:val="header"/>
    <w:basedOn w:val="a"/>
    <w:link w:val="ab"/>
    <w:rsid w:val="00C92782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b">
    <w:name w:val="Верхній колонтитул Знак"/>
    <w:link w:val="aa"/>
    <w:rsid w:val="00C92782"/>
    <w:rPr>
      <w:rFonts w:eastAsia="Times New Roman"/>
      <w:szCs w:val="24"/>
      <w:lang w:eastAsia="ru-RU"/>
    </w:rPr>
  </w:style>
  <w:style w:type="paragraph" w:customStyle="1" w:styleId="1">
    <w:name w:val="Знак1"/>
    <w:basedOn w:val="a"/>
    <w:rsid w:val="006667BB"/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594FCC"/>
    <w:pPr>
      <w:spacing w:before="100" w:beforeAutospacing="1" w:after="100" w:afterAutospacing="1"/>
    </w:pPr>
    <w:rPr>
      <w:lang w:eastAsia="uk-UA"/>
    </w:rPr>
  </w:style>
  <w:style w:type="paragraph" w:customStyle="1" w:styleId="newsp">
    <w:name w:val="news_p"/>
    <w:basedOn w:val="a"/>
    <w:rsid w:val="007112E2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0C1A0C"/>
  </w:style>
  <w:style w:type="character" w:customStyle="1" w:styleId="FontStyle19">
    <w:name w:val="Font Style19"/>
    <w:rsid w:val="00591190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Без интервала1"/>
    <w:qFormat/>
    <w:rsid w:val="00591190"/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rvps7">
    <w:name w:val="rvps7"/>
    <w:basedOn w:val="a"/>
    <w:rsid w:val="005A15F9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5A15F9"/>
  </w:style>
  <w:style w:type="paragraph" w:customStyle="1" w:styleId="rvps2">
    <w:name w:val="rvps2"/>
    <w:basedOn w:val="a"/>
    <w:rsid w:val="005A15F9"/>
    <w:pPr>
      <w:spacing w:before="100" w:beforeAutospacing="1" w:after="100" w:afterAutospacing="1"/>
    </w:pPr>
  </w:style>
  <w:style w:type="paragraph" w:styleId="23">
    <w:name w:val="Body Text Indent 2"/>
    <w:basedOn w:val="a"/>
    <w:rsid w:val="005A15F9"/>
    <w:pPr>
      <w:spacing w:after="120" w:line="480" w:lineRule="auto"/>
      <w:ind w:left="283"/>
    </w:pPr>
  </w:style>
  <w:style w:type="character" w:styleId="ad">
    <w:name w:val="Strong"/>
    <w:qFormat/>
    <w:rsid w:val="005A15F9"/>
    <w:rPr>
      <w:b/>
      <w:bCs/>
    </w:rPr>
  </w:style>
  <w:style w:type="table" w:styleId="ae">
    <w:name w:val="Table Grid"/>
    <w:basedOn w:val="a1"/>
    <w:rsid w:val="00B6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AD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F0FE8"/>
  </w:style>
  <w:style w:type="character" w:customStyle="1" w:styleId="grame">
    <w:name w:val="grame"/>
    <w:basedOn w:val="a0"/>
    <w:rsid w:val="008F0FE8"/>
  </w:style>
  <w:style w:type="paragraph" w:customStyle="1" w:styleId="af">
    <w:name w:val="Нормальний текст"/>
    <w:basedOn w:val="a"/>
    <w:rsid w:val="00204997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0">
    <w:name w:val="Назва документа"/>
    <w:basedOn w:val="a"/>
    <w:next w:val="af"/>
    <w:rsid w:val="0020499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af1">
    <w:name w:val="ДинЦентрТабл"/>
    <w:basedOn w:val="a"/>
    <w:autoRedefine/>
    <w:rsid w:val="004C14AF"/>
    <w:pPr>
      <w:widowControl w:val="0"/>
      <w:jc w:val="center"/>
    </w:pPr>
    <w:rPr>
      <w:sz w:val="18"/>
      <w:szCs w:val="18"/>
    </w:rPr>
  </w:style>
  <w:style w:type="paragraph" w:customStyle="1" w:styleId="af2">
    <w:name w:val="ДинРазделОбыч"/>
    <w:basedOn w:val="a"/>
    <w:autoRedefine/>
    <w:rsid w:val="004C14AF"/>
    <w:pPr>
      <w:widowControl w:val="0"/>
      <w:jc w:val="center"/>
    </w:pPr>
    <w:rPr>
      <w:color w:val="000000"/>
      <w:sz w:val="28"/>
      <w:szCs w:val="28"/>
    </w:rPr>
  </w:style>
  <w:style w:type="character" w:customStyle="1" w:styleId="af3">
    <w:name w:val="Знак Знак"/>
    <w:locked/>
    <w:rsid w:val="004321BA"/>
    <w:rPr>
      <w:rFonts w:ascii="Courier New" w:hAnsi="Courier New" w:cs="Courier New"/>
      <w:color w:val="000000"/>
      <w:sz w:val="23"/>
      <w:szCs w:val="23"/>
      <w:lang w:val="uk-UA" w:eastAsia="uk-UA" w:bidi="ar-SA"/>
    </w:rPr>
  </w:style>
  <w:style w:type="paragraph" w:styleId="af4">
    <w:name w:val="Balloon Text"/>
    <w:basedOn w:val="a"/>
    <w:semiHidden/>
    <w:rsid w:val="00C11C3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00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84AD-C1B5-48D2-A492-A2EF4476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3938</Words>
  <Characters>22448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Gruzd</cp:lastModifiedBy>
  <cp:revision>5</cp:revision>
  <cp:lastPrinted>2021-11-03T08:44:00Z</cp:lastPrinted>
  <dcterms:created xsi:type="dcterms:W3CDTF">2021-11-29T11:42:00Z</dcterms:created>
  <dcterms:modified xsi:type="dcterms:W3CDTF">2021-11-29T11:46:00Z</dcterms:modified>
</cp:coreProperties>
</file>