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8279D" w14:textId="74EC5505" w:rsidR="00E504EE" w:rsidRPr="00A74895" w:rsidRDefault="00E504EE" w:rsidP="00E504EE">
      <w:pPr>
        <w:spacing w:after="0" w:line="240" w:lineRule="auto"/>
        <w:ind w:left="5245" w:right="-79"/>
        <w:jc w:val="both"/>
        <w:rPr>
          <w:lang w:val="ru-RU"/>
        </w:rPr>
      </w:pPr>
      <w:r>
        <w:t xml:space="preserve">Додаток </w:t>
      </w:r>
    </w:p>
    <w:p w14:paraId="45646F67" w14:textId="77777777" w:rsidR="00E504EE" w:rsidRDefault="00E504EE" w:rsidP="00E504EE">
      <w:pPr>
        <w:spacing w:after="0" w:line="240" w:lineRule="auto"/>
        <w:ind w:left="5245" w:right="-79"/>
        <w:jc w:val="both"/>
      </w:pPr>
      <w:r>
        <w:t>до рішення Славутської міської ради</w:t>
      </w:r>
    </w:p>
    <w:p w14:paraId="5818E3FE" w14:textId="3420884E" w:rsidR="007473F1" w:rsidRPr="00C14155" w:rsidRDefault="00E504EE" w:rsidP="00E504EE">
      <w:pPr>
        <w:spacing w:after="0" w:line="240" w:lineRule="auto"/>
        <w:ind w:left="5245" w:right="-79"/>
        <w:jc w:val="both"/>
        <w:rPr>
          <w:lang w:val="ru-RU"/>
        </w:rPr>
      </w:pPr>
      <w:r>
        <w:t>від</w:t>
      </w:r>
      <w:r w:rsidR="007473F1">
        <w:t xml:space="preserve"> </w:t>
      </w:r>
      <w:r w:rsidR="00F97E63" w:rsidRPr="00C14155">
        <w:t>21</w:t>
      </w:r>
      <w:r w:rsidR="007473F1">
        <w:t xml:space="preserve"> </w:t>
      </w:r>
      <w:r w:rsidR="00C82378">
        <w:t>жовтня</w:t>
      </w:r>
      <w:r w:rsidR="00C14155">
        <w:rPr>
          <w:lang w:val="ru-RU"/>
        </w:rPr>
        <w:t xml:space="preserve"> 2022 року</w:t>
      </w:r>
    </w:p>
    <w:p w14:paraId="6BCB3E51" w14:textId="2E8BD5DE" w:rsidR="00E504EE" w:rsidRDefault="00E504EE" w:rsidP="00E504EE">
      <w:pPr>
        <w:spacing w:after="0" w:line="240" w:lineRule="auto"/>
        <w:ind w:left="5245" w:right="-79"/>
        <w:jc w:val="both"/>
      </w:pPr>
      <w:r>
        <w:t>№</w:t>
      </w:r>
      <w:r w:rsidR="007473F1">
        <w:t xml:space="preserve"> </w:t>
      </w:r>
      <w:r w:rsidR="00F97E63" w:rsidRPr="00C14155">
        <w:t>10-21</w:t>
      </w:r>
      <w:r w:rsidR="007473F1">
        <w:t>/202</w:t>
      </w:r>
      <w:r w:rsidR="00C82378">
        <w:t>2</w:t>
      </w:r>
    </w:p>
    <w:p w14:paraId="1D7C7223" w14:textId="7F92F4C6" w:rsidR="00E504EE" w:rsidRDefault="00E504EE" w:rsidP="00E504EE">
      <w:pPr>
        <w:spacing w:after="0" w:line="240" w:lineRule="auto"/>
        <w:ind w:left="5245" w:right="-79"/>
        <w:jc w:val="both"/>
      </w:pPr>
    </w:p>
    <w:p w14:paraId="537EFD11" w14:textId="77777777" w:rsidR="00CA24F9" w:rsidRDefault="00180C51" w:rsidP="00E504EE">
      <w:pPr>
        <w:spacing w:after="0" w:line="240" w:lineRule="auto"/>
        <w:ind w:right="-79"/>
        <w:jc w:val="center"/>
        <w:rPr>
          <w:color w:val="000000"/>
          <w:szCs w:val="28"/>
        </w:rPr>
      </w:pPr>
      <w:r w:rsidRPr="007D109D">
        <w:rPr>
          <w:lang w:eastAsia="uk-UA"/>
        </w:rPr>
        <w:t xml:space="preserve">Проєкт </w:t>
      </w:r>
      <w:r w:rsidR="00C44A9E" w:rsidRPr="00C03A33">
        <w:rPr>
          <w:color w:val="000000"/>
          <w:szCs w:val="28"/>
        </w:rPr>
        <w:t xml:space="preserve">малої архітектурної форми - мініатюрної скульптури </w:t>
      </w:r>
    </w:p>
    <w:p w14:paraId="5327D1C4" w14:textId="772916EF" w:rsidR="00180C51" w:rsidRPr="007D109D" w:rsidRDefault="00C44A9E" w:rsidP="00E504EE">
      <w:pPr>
        <w:spacing w:after="0" w:line="240" w:lineRule="auto"/>
        <w:ind w:right="-79"/>
        <w:jc w:val="center"/>
        <w:rPr>
          <w:lang w:eastAsia="uk-UA"/>
        </w:rPr>
      </w:pPr>
      <w:r w:rsidRPr="00C03A33">
        <w:rPr>
          <w:color w:val="000000"/>
          <w:szCs w:val="28"/>
        </w:rPr>
        <w:t xml:space="preserve">«Князь Роман </w:t>
      </w:r>
      <w:r>
        <w:rPr>
          <w:color w:val="000000"/>
          <w:szCs w:val="28"/>
        </w:rPr>
        <w:t xml:space="preserve">Даміан </w:t>
      </w:r>
      <w:r w:rsidRPr="00C03A33">
        <w:rPr>
          <w:color w:val="000000"/>
          <w:szCs w:val="28"/>
        </w:rPr>
        <w:t>Сангушко»</w:t>
      </w:r>
      <w:r w:rsidR="008219D3">
        <w:rPr>
          <w:color w:val="000000"/>
          <w:szCs w:val="28"/>
        </w:rPr>
        <w:t xml:space="preserve">, </w:t>
      </w:r>
    </w:p>
    <w:p w14:paraId="0A850ED0" w14:textId="43A99B93" w:rsidR="00E504EE" w:rsidRPr="007D109D" w:rsidRDefault="008219D3" w:rsidP="00E504EE">
      <w:pPr>
        <w:spacing w:after="0" w:line="240" w:lineRule="auto"/>
        <w:ind w:right="-79"/>
        <w:jc w:val="center"/>
      </w:pPr>
      <w:r>
        <w:rPr>
          <w:lang w:eastAsia="uk-UA"/>
        </w:rPr>
        <w:t xml:space="preserve">схема </w:t>
      </w:r>
      <w:r w:rsidR="00180C51" w:rsidRPr="007D109D">
        <w:rPr>
          <w:lang w:eastAsia="uk-UA"/>
        </w:rPr>
        <w:t xml:space="preserve">та </w:t>
      </w:r>
      <w:r w:rsidR="00C44A9E">
        <w:rPr>
          <w:lang w:eastAsia="uk-UA"/>
        </w:rPr>
        <w:t>місце</w:t>
      </w:r>
      <w:r w:rsidR="00180C51" w:rsidRPr="007D109D">
        <w:rPr>
          <w:lang w:eastAsia="uk-UA"/>
        </w:rPr>
        <w:t xml:space="preserve"> її розміщення</w:t>
      </w:r>
    </w:p>
    <w:p w14:paraId="441AED25" w14:textId="029FE6B4" w:rsidR="00E504EE" w:rsidRDefault="00E504EE" w:rsidP="00A74895">
      <w:pPr>
        <w:tabs>
          <w:tab w:val="left" w:pos="567"/>
        </w:tabs>
        <w:rPr>
          <w:noProof/>
        </w:rPr>
      </w:pPr>
    </w:p>
    <w:p w14:paraId="4B6249A0" w14:textId="4616F7C5" w:rsidR="00AD13FC" w:rsidRDefault="008219D3" w:rsidP="00A74895">
      <w:pPr>
        <w:tabs>
          <w:tab w:val="left" w:pos="567"/>
        </w:tabs>
        <w:rPr>
          <w:noProof/>
        </w:rPr>
      </w:pPr>
      <w:r>
        <w:rPr>
          <w:noProof/>
          <w:sz w:val="2"/>
          <w:szCs w:val="2"/>
        </w:rPr>
        <w:drawing>
          <wp:inline distT="0" distB="0" distL="0" distR="0" wp14:anchorId="6EDE6ECD" wp14:editId="5FD2BE93">
            <wp:extent cx="5271770" cy="68461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71" cy="69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206F" w14:textId="5CC2229A" w:rsidR="007D109D" w:rsidRDefault="007D109D" w:rsidP="00625A5D">
      <w:pPr>
        <w:pStyle w:val="a3"/>
        <w:ind w:left="990"/>
        <w:rPr>
          <w:szCs w:val="28"/>
        </w:rPr>
      </w:pPr>
    </w:p>
    <w:p w14:paraId="1EB663BC" w14:textId="561CEB74" w:rsidR="008219D3" w:rsidRDefault="008219D3" w:rsidP="00625A5D">
      <w:pPr>
        <w:pStyle w:val="a3"/>
        <w:ind w:left="990"/>
        <w:rPr>
          <w:szCs w:val="28"/>
        </w:rPr>
      </w:pPr>
    </w:p>
    <w:p w14:paraId="2E8197E9" w14:textId="3CAD8629" w:rsidR="008219D3" w:rsidRDefault="008219D3" w:rsidP="00625A5D">
      <w:pPr>
        <w:pStyle w:val="a3"/>
        <w:ind w:left="990"/>
        <w:rPr>
          <w:szCs w:val="28"/>
        </w:rPr>
      </w:pPr>
    </w:p>
    <w:p w14:paraId="6800956E" w14:textId="37110588" w:rsidR="008219D3" w:rsidRDefault="008219D3" w:rsidP="00625A5D">
      <w:pPr>
        <w:pStyle w:val="a3"/>
        <w:ind w:left="990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30EF7AEE" wp14:editId="28BA5F63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867A" w14:textId="77777777" w:rsidR="008219D3" w:rsidRDefault="008219D3" w:rsidP="008219D3">
      <w:pPr>
        <w:pStyle w:val="a3"/>
        <w:ind w:left="990" w:hanging="848"/>
        <w:rPr>
          <w:szCs w:val="28"/>
        </w:rPr>
      </w:pPr>
    </w:p>
    <w:p w14:paraId="48E0A4C2" w14:textId="77777777" w:rsidR="008219D3" w:rsidRDefault="008219D3" w:rsidP="008219D3">
      <w:pPr>
        <w:pStyle w:val="a3"/>
        <w:ind w:left="990" w:hanging="848"/>
        <w:rPr>
          <w:szCs w:val="28"/>
        </w:rPr>
      </w:pPr>
    </w:p>
    <w:p w14:paraId="1FF8B34A" w14:textId="77777777" w:rsidR="008219D3" w:rsidRDefault="008219D3" w:rsidP="008219D3">
      <w:pPr>
        <w:pStyle w:val="a3"/>
        <w:ind w:left="990" w:hanging="848"/>
        <w:rPr>
          <w:szCs w:val="28"/>
        </w:rPr>
      </w:pPr>
    </w:p>
    <w:p w14:paraId="40EF6805" w14:textId="77777777" w:rsidR="008219D3" w:rsidRDefault="008219D3" w:rsidP="008219D3">
      <w:pPr>
        <w:pStyle w:val="a3"/>
        <w:ind w:left="990" w:hanging="848"/>
        <w:rPr>
          <w:szCs w:val="28"/>
        </w:rPr>
      </w:pPr>
    </w:p>
    <w:p w14:paraId="498CE4AF" w14:textId="77777777" w:rsidR="008219D3" w:rsidRDefault="008219D3" w:rsidP="008219D3">
      <w:pPr>
        <w:pStyle w:val="a3"/>
        <w:ind w:left="990" w:hanging="848"/>
        <w:rPr>
          <w:szCs w:val="28"/>
        </w:rPr>
      </w:pPr>
    </w:p>
    <w:p w14:paraId="245027FA" w14:textId="77777777" w:rsidR="008219D3" w:rsidRDefault="008219D3" w:rsidP="008219D3">
      <w:pPr>
        <w:pStyle w:val="a3"/>
        <w:ind w:left="990" w:hanging="848"/>
        <w:rPr>
          <w:szCs w:val="28"/>
        </w:rPr>
      </w:pPr>
    </w:p>
    <w:p w14:paraId="38F642E2" w14:textId="5E1FF509" w:rsidR="008219D3" w:rsidRDefault="008219D3" w:rsidP="008219D3">
      <w:pPr>
        <w:pStyle w:val="a3"/>
        <w:ind w:left="990" w:hanging="848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7F3F054" wp14:editId="5F27DE37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4E47A" w14:textId="77777777" w:rsidR="008219D3" w:rsidRDefault="008219D3" w:rsidP="008219D3">
      <w:pPr>
        <w:pStyle w:val="a3"/>
        <w:ind w:left="990" w:hanging="848"/>
        <w:rPr>
          <w:szCs w:val="28"/>
        </w:rPr>
      </w:pPr>
    </w:p>
    <w:p w14:paraId="3D8A1769" w14:textId="77777777" w:rsidR="008219D3" w:rsidRDefault="008219D3" w:rsidP="008219D3">
      <w:pPr>
        <w:pStyle w:val="a3"/>
        <w:ind w:left="990" w:hanging="848"/>
        <w:rPr>
          <w:szCs w:val="28"/>
        </w:rPr>
      </w:pPr>
    </w:p>
    <w:p w14:paraId="221F2DF1" w14:textId="77777777" w:rsidR="008219D3" w:rsidRDefault="008219D3" w:rsidP="008219D3">
      <w:pPr>
        <w:pStyle w:val="a3"/>
        <w:ind w:left="990" w:hanging="848"/>
        <w:rPr>
          <w:szCs w:val="28"/>
        </w:rPr>
      </w:pPr>
    </w:p>
    <w:p w14:paraId="16827F7E" w14:textId="1D9248CC" w:rsidR="00AD13FC" w:rsidRDefault="00E504EE" w:rsidP="008219D3">
      <w:pPr>
        <w:pStyle w:val="a3"/>
        <w:ind w:left="990" w:hanging="423"/>
        <w:rPr>
          <w:rFonts w:eastAsia="Calibri"/>
          <w:szCs w:val="28"/>
        </w:rPr>
      </w:pPr>
      <w:r w:rsidRPr="00860AAC">
        <w:rPr>
          <w:szCs w:val="28"/>
        </w:rPr>
        <w:t>Секретар  міської ради</w:t>
      </w:r>
      <w:r w:rsidRPr="00860AAC">
        <w:rPr>
          <w:szCs w:val="28"/>
        </w:rPr>
        <w:tab/>
      </w:r>
      <w:r w:rsidRPr="00860AAC">
        <w:rPr>
          <w:szCs w:val="28"/>
        </w:rPr>
        <w:tab/>
      </w:r>
      <w:r w:rsidRPr="00860AAC">
        <w:rPr>
          <w:szCs w:val="28"/>
        </w:rPr>
        <w:tab/>
      </w:r>
      <w:r w:rsidR="008219D3">
        <w:rPr>
          <w:szCs w:val="28"/>
        </w:rPr>
        <w:tab/>
      </w:r>
      <w:r w:rsidRPr="00860AAC">
        <w:rPr>
          <w:szCs w:val="28"/>
        </w:rPr>
        <w:tab/>
        <w:t>Світлана ФЕДОРЧУК</w:t>
      </w:r>
    </w:p>
    <w:sectPr w:rsidR="00AD13FC" w:rsidSect="009258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44093"/>
    <w:multiLevelType w:val="hybridMultilevel"/>
    <w:tmpl w:val="11F2E78C"/>
    <w:lvl w:ilvl="0" w:tplc="F356F43A">
      <w:numFmt w:val="bullet"/>
      <w:lvlText w:val="-"/>
      <w:lvlJc w:val="left"/>
      <w:pPr>
        <w:ind w:left="176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1" w15:restartNumberingAfterBreak="0">
    <w:nsid w:val="4F36155D"/>
    <w:multiLevelType w:val="hybridMultilevel"/>
    <w:tmpl w:val="00668132"/>
    <w:lvl w:ilvl="0" w:tplc="EEEC9560">
      <w:numFmt w:val="bullet"/>
      <w:lvlText w:val="–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530069710">
    <w:abstractNumId w:val="1"/>
  </w:num>
  <w:num w:numId="2" w16cid:durableId="466748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05E4"/>
    <w:rsid w:val="00080F2C"/>
    <w:rsid w:val="000A3F6C"/>
    <w:rsid w:val="000B014A"/>
    <w:rsid w:val="00106C16"/>
    <w:rsid w:val="001106F9"/>
    <w:rsid w:val="00143F5D"/>
    <w:rsid w:val="00180C51"/>
    <w:rsid w:val="001A4860"/>
    <w:rsid w:val="001B05E4"/>
    <w:rsid w:val="001C0B30"/>
    <w:rsid w:val="00300C7D"/>
    <w:rsid w:val="003C3088"/>
    <w:rsid w:val="003E3590"/>
    <w:rsid w:val="003E77BA"/>
    <w:rsid w:val="004C3C1E"/>
    <w:rsid w:val="00527BED"/>
    <w:rsid w:val="0057662B"/>
    <w:rsid w:val="005D07CC"/>
    <w:rsid w:val="005D2502"/>
    <w:rsid w:val="005D2C0A"/>
    <w:rsid w:val="00612542"/>
    <w:rsid w:val="00625A5D"/>
    <w:rsid w:val="0064011C"/>
    <w:rsid w:val="00643480"/>
    <w:rsid w:val="006B023E"/>
    <w:rsid w:val="007473F1"/>
    <w:rsid w:val="00764488"/>
    <w:rsid w:val="007B59CC"/>
    <w:rsid w:val="007D109D"/>
    <w:rsid w:val="007E3F68"/>
    <w:rsid w:val="008219D3"/>
    <w:rsid w:val="00895031"/>
    <w:rsid w:val="0092584D"/>
    <w:rsid w:val="009A2B68"/>
    <w:rsid w:val="00A74895"/>
    <w:rsid w:val="00AD13FC"/>
    <w:rsid w:val="00AE0E23"/>
    <w:rsid w:val="00B053BC"/>
    <w:rsid w:val="00B865D6"/>
    <w:rsid w:val="00B9073F"/>
    <w:rsid w:val="00BC2D66"/>
    <w:rsid w:val="00C03A33"/>
    <w:rsid w:val="00C14155"/>
    <w:rsid w:val="00C37D8A"/>
    <w:rsid w:val="00C44A9E"/>
    <w:rsid w:val="00C82378"/>
    <w:rsid w:val="00CA24F9"/>
    <w:rsid w:val="00CA5AC0"/>
    <w:rsid w:val="00CB0B98"/>
    <w:rsid w:val="00D167A6"/>
    <w:rsid w:val="00E12D5E"/>
    <w:rsid w:val="00E504EE"/>
    <w:rsid w:val="00ED26D7"/>
    <w:rsid w:val="00F21BC4"/>
    <w:rsid w:val="00F36E46"/>
    <w:rsid w:val="00F9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4D47C"/>
  <w15:docId w15:val="{03B5429A-D901-4182-B6A4-22CC5B57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5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74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Gruzd</cp:lastModifiedBy>
  <cp:revision>20</cp:revision>
  <cp:lastPrinted>2022-09-30T06:48:00Z</cp:lastPrinted>
  <dcterms:created xsi:type="dcterms:W3CDTF">2022-09-23T05:54:00Z</dcterms:created>
  <dcterms:modified xsi:type="dcterms:W3CDTF">2022-10-26T06:06:00Z</dcterms:modified>
</cp:coreProperties>
</file>