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szCs w:val="28"/>
          <w:lang w:val="ru-RU" w:eastAsia="uk-UA"/>
        </w:rPr>
      </w:pPr>
      <w:r>
        <w:rPr/>
        <w:drawing>
          <wp:inline distT="0" distB="0" distL="0" distR="0">
            <wp:extent cx="503555" cy="650875"/>
            <wp:effectExtent l="0" t="0" r="0" b="0"/>
            <wp:docPr id="1" name="Рисунок 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szCs w:val="28"/>
          <w:lang w:val="en-US" w:eastAsia="uk-UA"/>
        </w:rPr>
      </w:pPr>
      <w:r>
        <w:rPr>
          <w:szCs w:val="28"/>
          <w:lang w:val="en-US" w:eastAsia="uk-UA"/>
        </w:rPr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І Ш Е Н Н Я</w:t>
      </w:r>
    </w:p>
    <w:p>
      <w:pPr>
        <w:pStyle w:val="Normal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ІІІ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скликання</w:t>
      </w:r>
    </w:p>
    <w:p>
      <w:pPr>
        <w:pStyle w:val="Normal"/>
        <w:ind w:firstLine="567"/>
        <w:jc w:val="center"/>
        <w:rPr>
          <w:b/>
          <w:b/>
          <w:szCs w:val="28"/>
          <w:lang w:eastAsia="uk-UA"/>
        </w:rPr>
      </w:pPr>
      <w:r>
        <w:rPr>
          <w:b/>
          <w:szCs w:val="28"/>
          <w:lang w:eastAsia="uk-UA"/>
        </w:rPr>
      </w:r>
    </w:p>
    <w:tbl>
      <w:tblPr>
        <w:tblW w:w="9606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3222"/>
        <w:gridCol w:w="3190"/>
        <w:gridCol w:w="3194"/>
      </w:tblGrid>
      <w:tr>
        <w:trPr/>
        <w:tc>
          <w:tcPr>
            <w:tcW w:w="3222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грудня 2022 р.</w:t>
            </w:r>
          </w:p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90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32-22/2022</w:t>
            </w:r>
          </w:p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</w:tbl>
    <w:p>
      <w:pPr>
        <w:pStyle w:val="Normal"/>
        <w:rPr/>
      </w:pPr>
      <w:r>
        <w:rPr>
          <w:bCs/>
          <w:sz w:val="28"/>
          <w:szCs w:val="28"/>
        </w:rPr>
        <w:t xml:space="preserve">Про затвердження Договору </w:t>
      </w:r>
      <w:r>
        <w:rPr>
          <w:sz w:val="28"/>
          <w:szCs w:val="28"/>
        </w:rPr>
        <w:t>купівлі-продажу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земельної ділянки несільськогосподарського</w:t>
      </w:r>
    </w:p>
    <w:p>
      <w:pPr>
        <w:pStyle w:val="Normal"/>
        <w:rPr/>
      </w:pPr>
      <w:r>
        <w:rPr>
          <w:sz w:val="28"/>
          <w:szCs w:val="28"/>
        </w:rPr>
        <w:t>призначення</w:t>
      </w:r>
      <w:r>
        <w:rPr>
          <w:bCs/>
          <w:sz w:val="28"/>
          <w:szCs w:val="28"/>
        </w:rPr>
        <w:t xml:space="preserve"> від 07.11.2022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Керуючись пунктом 43 частини 1 статті 26, статтями 59, 60 Закону України «Про місцеве самоврядування в Україні»,  Славутська міська рада ВИРІШИЛА: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bookmarkStart w:id="0" w:name="_Hlk82786557"/>
      <w:bookmarkEnd w:id="0"/>
      <w:r>
        <w:rPr>
          <w:sz w:val="28"/>
          <w:szCs w:val="28"/>
        </w:rPr>
        <w:t>1.Затвердити Договір купівлі-продажу земельної ділянки несільськогосподарського призначення від 07  листопада 2022 року за №1985, укладеного між Славутською міською радою та НАГОРНОЮ Наталією Миколаївною.</w:t>
      </w:r>
    </w:p>
    <w:p>
      <w:pPr>
        <w:pStyle w:val="Normal"/>
        <w:ind w:firstLine="851"/>
        <w:jc w:val="both"/>
        <w:rPr>
          <w:sz w:val="28"/>
          <w:szCs w:val="28"/>
        </w:rPr>
      </w:pPr>
      <w:bookmarkStart w:id="1" w:name="_Hlk827865571"/>
      <w:bookmarkEnd w:id="1"/>
      <w:r>
        <w:rPr>
          <w:sz w:val="28"/>
          <w:szCs w:val="28"/>
        </w:rPr>
        <w:t xml:space="preserve">2.Контроль за виконанням даного рішення покласти на постійну комісію з питань регулювання земельних відносин, комунального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 </w:t>
      </w:r>
    </w:p>
    <w:p>
      <w:pPr>
        <w:pStyle w:val="Normal"/>
        <w:tabs>
          <w:tab w:val="clear" w:pos="709"/>
          <w:tab w:val="left" w:pos="1956" w:leader="none"/>
        </w:tabs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</w:r>
    </w:p>
    <w:p>
      <w:pPr>
        <w:pStyle w:val="Normal"/>
        <w:tabs>
          <w:tab w:val="clear" w:pos="709"/>
          <w:tab w:val="left" w:pos="1956" w:leader="none"/>
        </w:tabs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</w:r>
    </w:p>
    <w:p>
      <w:pPr>
        <w:pStyle w:val="Normal"/>
        <w:tabs>
          <w:tab w:val="clear" w:pos="709"/>
          <w:tab w:val="left" w:pos="5376" w:leader="none"/>
        </w:tabs>
        <w:rPr>
          <w:sz w:val="28"/>
          <w:szCs w:val="28"/>
        </w:rPr>
      </w:pPr>
      <w:r>
        <w:rPr>
          <w:rFonts w:eastAsia="Calibri"/>
          <w:sz w:val="28"/>
          <w:szCs w:val="28"/>
          <w:lang w:val="ru-RU" w:eastAsia="en-US"/>
        </w:rPr>
        <w:t xml:space="preserve">        </w:t>
      </w:r>
      <w:r>
        <w:rPr>
          <w:sz w:val="28"/>
          <w:szCs w:val="28"/>
        </w:rPr>
        <w:t xml:space="preserve">Міський голова                            </w:t>
        <w:tab/>
        <w:t xml:space="preserve">  </w:t>
        <w:tab/>
        <w:tab/>
        <w:t xml:space="preserve">                 Василь СИДОР</w:t>
      </w:r>
    </w:p>
    <w:p>
      <w:pPr>
        <w:pStyle w:val="Normal"/>
        <w:widowControl/>
        <w:ind w:firstLine="851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tabs>
          <w:tab w:val="clear" w:pos="709"/>
          <w:tab w:val="left" w:pos="5376" w:leader="none"/>
        </w:tabs>
        <w:jc w:val="center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tabs>
          <w:tab w:val="clear" w:pos="709"/>
          <w:tab w:val="left" w:pos="5376" w:leader="none"/>
        </w:tabs>
        <w:jc w:val="center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shd w:val="clear" w:color="auto" w:fill="FFFFFF"/>
        <w:tabs>
          <w:tab w:val="clear" w:pos="709"/>
          <w:tab w:val="left" w:pos="993" w:leader="none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sectPr>
      <w:type w:val="nextPage"/>
      <w:pgSz w:w="11906" w:h="16838"/>
      <w:pgMar w:left="1560" w:right="761" w:gutter="0" w:header="0" w:top="709" w:footer="0" w:bottom="9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Segoe UI"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Style14"/>
    <w:next w:val="Style15"/>
    <w:uiPriority w:val="9"/>
    <w:semiHidden/>
    <w:unhideWhenUsed/>
    <w:qFormat/>
    <w:pPr>
      <w:spacing w:before="200" w:after="120"/>
      <w:outlineLvl w:val="1"/>
    </w:pPr>
    <w:rPr>
      <w:rFonts w:ascii="Liberation Serif" w:hAnsi="Liberation Serif" w:eastAsia="NSimSu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у виносці Знак"/>
    <w:basedOn w:val="DefaultParagraphFont"/>
    <w:uiPriority w:val="99"/>
    <w:semiHidden/>
    <w:qFormat/>
    <w:rsid w:val="00043238"/>
    <w:rPr>
      <w:rFonts w:ascii="Segoe UI" w:hAnsi="Segoe UI" w:cs="Mangal"/>
      <w:sz w:val="18"/>
      <w:szCs w:val="16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Покажчик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" w:customStyle="1">
    <w:name w:val="Стиль1"/>
    <w:basedOn w:val="Normal"/>
    <w:qFormat/>
    <w:pPr>
      <w:ind w:firstLine="851"/>
      <w:jc w:val="both"/>
    </w:pPr>
    <w:rPr>
      <w:szCs w:val="28"/>
    </w:rPr>
  </w:style>
  <w:style w:type="paragraph" w:styleId="11" w:customStyle="1">
    <w:name w:val="Без интервала1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Calibri" w:cs="Times New Roman"/>
      <w:color w:val="auto"/>
      <w:kern w:val="2"/>
      <w:sz w:val="22"/>
      <w:szCs w:val="22"/>
      <w:lang w:val="ru-RU" w:bidi="ar-SA" w:eastAsia="zh-CN"/>
    </w:rPr>
  </w:style>
  <w:style w:type="paragraph" w:styleId="Style19" w:customStyle="1">
    <w:name w:val="Вміст таблиці"/>
    <w:basedOn w:val="Normal"/>
    <w:qFormat/>
    <w:pPr>
      <w:suppressLineNumbers/>
    </w:pPr>
    <w:rPr/>
  </w:style>
  <w:style w:type="paragraph" w:styleId="Style20" w:customStyle="1">
    <w:name w:val="Заголовок таблиці"/>
    <w:basedOn w:val="Style19"/>
    <w:qFormat/>
    <w:pPr>
      <w:jc w:val="center"/>
    </w:pPr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043238"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Application>LibreOffice/7.2.2.2$Windows_X86_64 LibreOffice_project/02b2acce88a210515b4a5bb2e46cbfb63fe97d56</Application>
  <AppVersion>15.0000</AppVersion>
  <Pages>1</Pages>
  <Words>121</Words>
  <Characters>814</Characters>
  <CharactersWithSpaces>993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2022-04-27T16:40:49Z</cp:lastPrinted>
  <dcterms:modified xsi:type="dcterms:W3CDTF">2022-12-13T14:04:08Z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